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A451F" w14:textId="2DE67B65" w:rsidR="001F4F45" w:rsidRDefault="0036178B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UNLV </w:t>
      </w:r>
      <w:r w:rsidR="001F4F45" w:rsidRPr="009E0339">
        <w:rPr>
          <w:rFonts w:ascii="Georgia" w:hAnsi="Georgia"/>
        </w:rPr>
        <w:t>Syllabus Outline</w:t>
      </w:r>
    </w:p>
    <w:p w14:paraId="7E189559" w14:textId="05061054" w:rsidR="0036178B" w:rsidRPr="009E0339" w:rsidRDefault="0036178B">
      <w:pPr>
        <w:jc w:val="center"/>
        <w:rPr>
          <w:rFonts w:ascii="Georgia" w:hAnsi="Georgia"/>
        </w:rPr>
      </w:pPr>
      <w:r>
        <w:rPr>
          <w:rFonts w:ascii="Georgia" w:hAnsi="Georgia"/>
        </w:rPr>
        <w:t>(must be submitted with course creates</w:t>
      </w:r>
      <w:bookmarkStart w:id="0" w:name="_GoBack"/>
      <w:bookmarkEnd w:id="0"/>
      <w:r>
        <w:rPr>
          <w:rFonts w:ascii="Georgia" w:hAnsi="Georgia"/>
        </w:rPr>
        <w:t xml:space="preserve"> or changes)</w:t>
      </w:r>
    </w:p>
    <w:p w14:paraId="186AA3CF" w14:textId="77777777" w:rsidR="001F4F45" w:rsidRPr="009E0339" w:rsidRDefault="001F4F45">
      <w:pPr>
        <w:jc w:val="center"/>
        <w:rPr>
          <w:rFonts w:ascii="Georgia" w:hAnsi="Georgia"/>
        </w:rPr>
      </w:pPr>
    </w:p>
    <w:p w14:paraId="4E1B051B" w14:textId="77777777" w:rsidR="001F4F45" w:rsidRPr="009E0339" w:rsidRDefault="001F4F45">
      <w:pPr>
        <w:jc w:val="center"/>
        <w:rPr>
          <w:rFonts w:ascii="Georgia" w:hAnsi="Georgia"/>
        </w:rPr>
      </w:pPr>
    </w:p>
    <w:p w14:paraId="7D9FAC87" w14:textId="77777777" w:rsidR="001F4F45" w:rsidRPr="009E0339" w:rsidRDefault="001F4F45" w:rsidP="00E52CB7">
      <w:pPr>
        <w:rPr>
          <w:rFonts w:ascii="Georgia" w:hAnsi="Georgia"/>
        </w:rPr>
      </w:pPr>
      <w:r w:rsidRPr="009E0339">
        <w:rPr>
          <w:rFonts w:ascii="Georgia" w:hAnsi="Georgia"/>
        </w:rPr>
        <w:t>Course Title</w:t>
      </w:r>
    </w:p>
    <w:p w14:paraId="3ECBAC0C" w14:textId="2E062DEF" w:rsidR="001F4F45" w:rsidRPr="009E0339" w:rsidRDefault="001F4F45">
      <w:pPr>
        <w:rPr>
          <w:rFonts w:ascii="Georgia" w:hAnsi="Georgia"/>
        </w:rPr>
      </w:pPr>
      <w:r w:rsidRPr="009E0339">
        <w:rPr>
          <w:rFonts w:ascii="Georgia" w:hAnsi="Georgia"/>
        </w:rPr>
        <w:t>Prefix &amp; Number</w:t>
      </w:r>
    </w:p>
    <w:p w14:paraId="256D377F" w14:textId="71954976" w:rsidR="00E52CB7" w:rsidRDefault="001F4F45">
      <w:pPr>
        <w:rPr>
          <w:rFonts w:ascii="Georgia" w:hAnsi="Georgia"/>
        </w:rPr>
      </w:pPr>
      <w:r w:rsidRPr="009E0339">
        <w:rPr>
          <w:rFonts w:ascii="Georgia" w:hAnsi="Georgia"/>
        </w:rPr>
        <w:t>Credit</w:t>
      </w:r>
      <w:r w:rsidR="00E52CB7">
        <w:rPr>
          <w:rFonts w:ascii="Georgia" w:hAnsi="Georgia"/>
        </w:rPr>
        <w:t>(s)</w:t>
      </w:r>
    </w:p>
    <w:p w14:paraId="02D3666A" w14:textId="2874D71D" w:rsidR="001F4F45" w:rsidRPr="009E0339" w:rsidRDefault="001F4F45">
      <w:pPr>
        <w:rPr>
          <w:rFonts w:ascii="Georgia" w:hAnsi="Georgia"/>
        </w:rPr>
      </w:pPr>
      <w:r w:rsidRPr="009E0339">
        <w:rPr>
          <w:rFonts w:ascii="Georgia" w:hAnsi="Georgia"/>
        </w:rPr>
        <w:t>Semester</w:t>
      </w:r>
      <w:r w:rsidRPr="009E0339">
        <w:rPr>
          <w:rFonts w:ascii="Georgia" w:hAnsi="Georgia"/>
        </w:rPr>
        <w:tab/>
      </w:r>
    </w:p>
    <w:p w14:paraId="67498092" w14:textId="77777777" w:rsidR="00E52CB7" w:rsidRDefault="00E52CB7">
      <w:pPr>
        <w:rPr>
          <w:rFonts w:ascii="Georgia" w:hAnsi="Georgia"/>
        </w:rPr>
      </w:pPr>
    </w:p>
    <w:p w14:paraId="030C912E" w14:textId="7E53935E" w:rsidR="001F4F45" w:rsidRPr="009E0339" w:rsidRDefault="001F4F45">
      <w:pPr>
        <w:rPr>
          <w:rFonts w:ascii="Georgia" w:hAnsi="Georgia"/>
        </w:rPr>
      </w:pPr>
      <w:r w:rsidRPr="009E0339">
        <w:rPr>
          <w:rFonts w:ascii="Georgia" w:hAnsi="Georgia"/>
        </w:rPr>
        <w:t>Instructor</w:t>
      </w:r>
      <w:r w:rsidRPr="009E0339">
        <w:rPr>
          <w:rFonts w:ascii="Georgia" w:hAnsi="Georgia"/>
        </w:rPr>
        <w:tab/>
        <w:t xml:space="preserve"> </w:t>
      </w:r>
    </w:p>
    <w:p w14:paraId="142A4CAF" w14:textId="7CD5031C" w:rsidR="001F4F45" w:rsidRPr="009E0339" w:rsidRDefault="001F4F45">
      <w:pPr>
        <w:pStyle w:val="Heading5"/>
        <w:rPr>
          <w:rFonts w:ascii="Georgia" w:hAnsi="Georgia"/>
          <w:b w:val="0"/>
          <w:sz w:val="24"/>
        </w:rPr>
      </w:pPr>
      <w:r w:rsidRPr="009E0339">
        <w:rPr>
          <w:rFonts w:ascii="Georgia" w:hAnsi="Georgia"/>
          <w:b w:val="0"/>
          <w:sz w:val="24"/>
        </w:rPr>
        <w:t>Office Location</w:t>
      </w:r>
    </w:p>
    <w:p w14:paraId="35CC9E2D" w14:textId="12E54D59" w:rsidR="001F4F45" w:rsidRPr="009E0339" w:rsidRDefault="001F4F45">
      <w:pPr>
        <w:rPr>
          <w:rFonts w:ascii="Georgia" w:hAnsi="Georgia"/>
        </w:rPr>
      </w:pPr>
      <w:r w:rsidRPr="009E0339">
        <w:rPr>
          <w:rFonts w:ascii="Georgia" w:hAnsi="Georgia"/>
        </w:rPr>
        <w:t>Office Hours</w:t>
      </w:r>
    </w:p>
    <w:p w14:paraId="05DCF6F1" w14:textId="01D512B2" w:rsidR="001F4F45" w:rsidRPr="009E0339" w:rsidRDefault="001F4F45">
      <w:pPr>
        <w:rPr>
          <w:rFonts w:ascii="Georgia" w:hAnsi="Georgia"/>
        </w:rPr>
      </w:pPr>
      <w:r w:rsidRPr="009E0339">
        <w:rPr>
          <w:rFonts w:ascii="Georgia" w:hAnsi="Georgia"/>
        </w:rPr>
        <w:t>Telephone &amp; email</w:t>
      </w:r>
      <w:r w:rsidRPr="009E0339">
        <w:rPr>
          <w:rFonts w:ascii="Georgia" w:hAnsi="Georgia"/>
        </w:rPr>
        <w:tab/>
      </w:r>
    </w:p>
    <w:p w14:paraId="095783A3" w14:textId="77777777" w:rsidR="00E52CB7" w:rsidRDefault="00E52CB7">
      <w:pPr>
        <w:pStyle w:val="Heading5"/>
        <w:rPr>
          <w:rFonts w:ascii="Georgia" w:hAnsi="Georgia"/>
          <w:b w:val="0"/>
          <w:sz w:val="24"/>
        </w:rPr>
      </w:pPr>
    </w:p>
    <w:p w14:paraId="00B453AD" w14:textId="130739A5" w:rsidR="001F4F45" w:rsidRDefault="001F4F45">
      <w:pPr>
        <w:tabs>
          <w:tab w:val="left" w:pos="720"/>
          <w:tab w:val="left" w:pos="4320"/>
          <w:tab w:val="left" w:pos="5760"/>
        </w:tabs>
        <w:rPr>
          <w:rFonts w:ascii="Georgia" w:hAnsi="Georgia"/>
        </w:rPr>
      </w:pPr>
      <w:r w:rsidRPr="009E0339">
        <w:rPr>
          <w:rFonts w:ascii="Georgia" w:hAnsi="Georgia"/>
        </w:rPr>
        <w:t>Course Description</w:t>
      </w:r>
    </w:p>
    <w:p w14:paraId="5558F560" w14:textId="77777777" w:rsidR="00E52CB7" w:rsidRPr="009E0339" w:rsidRDefault="00E52CB7" w:rsidP="00E52CB7">
      <w:pPr>
        <w:pStyle w:val="Heading5"/>
        <w:rPr>
          <w:rFonts w:ascii="Georgia" w:hAnsi="Georgia"/>
          <w:b w:val="0"/>
          <w:sz w:val="24"/>
        </w:rPr>
      </w:pPr>
      <w:r w:rsidRPr="009E0339">
        <w:rPr>
          <w:rFonts w:ascii="Georgia" w:hAnsi="Georgia"/>
          <w:b w:val="0"/>
          <w:sz w:val="24"/>
        </w:rPr>
        <w:t xml:space="preserve">Prerequisite Course(s), if any (300 &amp; 400 level courses must have </w:t>
      </w:r>
      <w:proofErr w:type="spellStart"/>
      <w:r w:rsidRPr="009E0339">
        <w:rPr>
          <w:rFonts w:ascii="Georgia" w:hAnsi="Georgia"/>
          <w:b w:val="0"/>
          <w:sz w:val="24"/>
        </w:rPr>
        <w:t>prereq</w:t>
      </w:r>
      <w:proofErr w:type="spellEnd"/>
      <w:r w:rsidRPr="009E0339">
        <w:rPr>
          <w:rFonts w:ascii="Georgia" w:hAnsi="Georgia"/>
          <w:b w:val="0"/>
          <w:sz w:val="24"/>
        </w:rPr>
        <w:t xml:space="preserve">).  </w:t>
      </w:r>
    </w:p>
    <w:p w14:paraId="7E12F393" w14:textId="77777777" w:rsidR="00E52CB7" w:rsidRDefault="00E52CB7">
      <w:pPr>
        <w:tabs>
          <w:tab w:val="left" w:pos="720"/>
          <w:tab w:val="left" w:pos="4320"/>
          <w:tab w:val="left" w:pos="5760"/>
        </w:tabs>
        <w:rPr>
          <w:rFonts w:ascii="Georgia" w:hAnsi="Georgia"/>
        </w:rPr>
      </w:pPr>
    </w:p>
    <w:p w14:paraId="20FAC873" w14:textId="709FA885" w:rsidR="001F4F45" w:rsidRDefault="001F4F45">
      <w:pPr>
        <w:tabs>
          <w:tab w:val="left" w:pos="720"/>
          <w:tab w:val="left" w:pos="4320"/>
          <w:tab w:val="left" w:pos="5760"/>
        </w:tabs>
        <w:rPr>
          <w:rFonts w:ascii="Georgia" w:hAnsi="Georgia"/>
        </w:rPr>
      </w:pPr>
      <w:r w:rsidRPr="009E0339">
        <w:rPr>
          <w:rFonts w:ascii="Georgia" w:hAnsi="Georgia"/>
        </w:rPr>
        <w:t>Course Objectives</w:t>
      </w:r>
    </w:p>
    <w:p w14:paraId="3810E4E9" w14:textId="0A40FDCE" w:rsidR="00E52CB7" w:rsidRDefault="00E52CB7">
      <w:pPr>
        <w:tabs>
          <w:tab w:val="left" w:pos="720"/>
          <w:tab w:val="left" w:pos="4320"/>
          <w:tab w:val="left" w:pos="5760"/>
        </w:tabs>
        <w:rPr>
          <w:rFonts w:ascii="Georgia" w:hAnsi="Georgia"/>
        </w:rPr>
      </w:pPr>
      <w:r>
        <w:rPr>
          <w:rFonts w:ascii="Georgia" w:hAnsi="Georgia"/>
        </w:rPr>
        <w:t>Program Outcomes and/or ULO’s</w:t>
      </w:r>
    </w:p>
    <w:p w14:paraId="7A557C95" w14:textId="77777777" w:rsidR="00E52CB7" w:rsidRDefault="00E52CB7">
      <w:pPr>
        <w:tabs>
          <w:tab w:val="left" w:pos="720"/>
          <w:tab w:val="left" w:pos="4320"/>
          <w:tab w:val="left" w:pos="5760"/>
        </w:tabs>
        <w:rPr>
          <w:rFonts w:ascii="Georgia" w:hAnsi="Georgia"/>
        </w:rPr>
      </w:pPr>
    </w:p>
    <w:p w14:paraId="4FE8AAE3" w14:textId="3C995B89" w:rsidR="001F4F45" w:rsidRPr="009E0339" w:rsidRDefault="001F4F45">
      <w:pPr>
        <w:tabs>
          <w:tab w:val="left" w:pos="720"/>
          <w:tab w:val="left" w:pos="4320"/>
          <w:tab w:val="left" w:pos="5760"/>
        </w:tabs>
        <w:rPr>
          <w:rFonts w:ascii="Georgia" w:hAnsi="Georgia"/>
        </w:rPr>
      </w:pPr>
      <w:r w:rsidRPr="009E0339">
        <w:rPr>
          <w:rFonts w:ascii="Georgia" w:hAnsi="Georgia"/>
        </w:rPr>
        <w:t>Texts, readings, and instructional resources</w:t>
      </w:r>
    </w:p>
    <w:p w14:paraId="2BF093E8" w14:textId="77777777" w:rsidR="001F4F45" w:rsidRPr="00E52CB7" w:rsidRDefault="001F4F45" w:rsidP="00E52CB7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E52CB7">
        <w:rPr>
          <w:rFonts w:ascii="Georgia" w:hAnsi="Georgia"/>
        </w:rPr>
        <w:t>Required Texts</w:t>
      </w:r>
    </w:p>
    <w:p w14:paraId="4766E760" w14:textId="77777777" w:rsidR="001F4F45" w:rsidRPr="00E52CB7" w:rsidRDefault="001F4F45" w:rsidP="00E52CB7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E52CB7">
        <w:rPr>
          <w:rFonts w:ascii="Georgia" w:hAnsi="Georgia"/>
        </w:rPr>
        <w:t>Recommended Texts</w:t>
      </w:r>
    </w:p>
    <w:p w14:paraId="51C71B46" w14:textId="77777777" w:rsidR="001F4F45" w:rsidRPr="00E52CB7" w:rsidRDefault="001F4F45" w:rsidP="00E52CB7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E52CB7">
        <w:rPr>
          <w:rFonts w:ascii="Georgia" w:hAnsi="Georgia"/>
        </w:rPr>
        <w:t>Additional Readings</w:t>
      </w:r>
    </w:p>
    <w:p w14:paraId="5E6E3E9E" w14:textId="77777777" w:rsidR="001F4F45" w:rsidRPr="00E52CB7" w:rsidRDefault="001F4F45" w:rsidP="00E52CB7">
      <w:pPr>
        <w:pStyle w:val="ListParagraph"/>
        <w:numPr>
          <w:ilvl w:val="0"/>
          <w:numId w:val="4"/>
        </w:numPr>
        <w:tabs>
          <w:tab w:val="left" w:pos="1080"/>
          <w:tab w:val="left" w:pos="1440"/>
          <w:tab w:val="left" w:pos="1800"/>
          <w:tab w:val="left" w:pos="2160"/>
          <w:tab w:val="left" w:pos="7380"/>
          <w:tab w:val="left" w:pos="8640"/>
        </w:tabs>
        <w:rPr>
          <w:rFonts w:ascii="Georgia" w:hAnsi="Georgia"/>
        </w:rPr>
      </w:pPr>
      <w:r w:rsidRPr="00E52CB7">
        <w:rPr>
          <w:rFonts w:ascii="Georgia" w:hAnsi="Georgia"/>
        </w:rPr>
        <w:t>Description of Instructional Procedures</w:t>
      </w:r>
    </w:p>
    <w:p w14:paraId="46652CB5" w14:textId="77777777" w:rsidR="001F4F45" w:rsidRPr="009E0339" w:rsidRDefault="001F4F45">
      <w:pPr>
        <w:tabs>
          <w:tab w:val="left" w:pos="720"/>
          <w:tab w:val="left" w:pos="4320"/>
          <w:tab w:val="left" w:pos="5760"/>
        </w:tabs>
        <w:rPr>
          <w:rFonts w:ascii="Georgia" w:hAnsi="Georgia"/>
        </w:rPr>
      </w:pPr>
    </w:p>
    <w:p w14:paraId="3270F884" w14:textId="625976E7" w:rsidR="001F4F45" w:rsidRPr="009E0339" w:rsidRDefault="001F4F45">
      <w:pPr>
        <w:tabs>
          <w:tab w:val="left" w:pos="720"/>
          <w:tab w:val="left" w:pos="4320"/>
          <w:tab w:val="left" w:pos="5760"/>
        </w:tabs>
        <w:rPr>
          <w:rFonts w:ascii="Georgia" w:hAnsi="Georgia"/>
        </w:rPr>
      </w:pPr>
      <w:r w:rsidRPr="009E0339">
        <w:rPr>
          <w:rFonts w:ascii="Georgia" w:hAnsi="Georgia"/>
        </w:rPr>
        <w:t>Assignments, evaluation procedures, and grading policy</w:t>
      </w:r>
    </w:p>
    <w:p w14:paraId="32FAB4D9" w14:textId="77777777" w:rsidR="001F4F45" w:rsidRPr="009E0339" w:rsidRDefault="001F4F45" w:rsidP="00E52CB7">
      <w:pPr>
        <w:pStyle w:val="Heading6"/>
        <w:numPr>
          <w:ilvl w:val="0"/>
          <w:numId w:val="5"/>
        </w:numPr>
        <w:tabs>
          <w:tab w:val="clear" w:pos="720"/>
        </w:tabs>
        <w:rPr>
          <w:rFonts w:ascii="Georgia" w:hAnsi="Georgia"/>
          <w:b w:val="0"/>
          <w:color w:val="auto"/>
          <w:sz w:val="24"/>
          <w:u w:val="none"/>
        </w:rPr>
      </w:pPr>
      <w:r w:rsidRPr="009E0339">
        <w:rPr>
          <w:rFonts w:ascii="Georgia" w:hAnsi="Georgia"/>
          <w:b w:val="0"/>
          <w:color w:val="auto"/>
          <w:sz w:val="24"/>
          <w:u w:val="none"/>
        </w:rPr>
        <w:t>Academic Requirements – describe academic requirements here (i.e., paper, project, case study, exam, etc)</w:t>
      </w:r>
    </w:p>
    <w:p w14:paraId="56F8BAF4" w14:textId="77777777" w:rsidR="001F4F45" w:rsidRPr="009E0339" w:rsidRDefault="001F4F45" w:rsidP="00E52CB7">
      <w:pPr>
        <w:pStyle w:val="Heading6"/>
        <w:numPr>
          <w:ilvl w:val="0"/>
          <w:numId w:val="5"/>
        </w:numPr>
        <w:tabs>
          <w:tab w:val="clear" w:pos="720"/>
        </w:tabs>
        <w:rPr>
          <w:rFonts w:ascii="Georgia" w:hAnsi="Georgia"/>
          <w:b w:val="0"/>
          <w:color w:val="auto"/>
          <w:sz w:val="24"/>
          <w:u w:val="none"/>
        </w:rPr>
      </w:pPr>
      <w:r w:rsidRPr="009E0339">
        <w:rPr>
          <w:rFonts w:ascii="Georgia" w:hAnsi="Georgia"/>
          <w:b w:val="0"/>
          <w:color w:val="auto"/>
          <w:sz w:val="24"/>
          <w:u w:val="none"/>
        </w:rPr>
        <w:t>Administrative Requirements– describe administrative requirements here (i.e., attendance, incomplete policy, etc)</w:t>
      </w:r>
    </w:p>
    <w:p w14:paraId="1F28FF7B" w14:textId="77777777" w:rsidR="001F4F45" w:rsidRPr="00E52CB7" w:rsidRDefault="001F4F45" w:rsidP="00E52CB7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E52CB7">
        <w:rPr>
          <w:rFonts w:ascii="Georgia" w:hAnsi="Georgia"/>
        </w:rPr>
        <w:t>Grading – describe grading scale here (i.e., point scale or percentage scale based on academic and administrative requirements, etc)</w:t>
      </w:r>
    </w:p>
    <w:p w14:paraId="02DDC730" w14:textId="77777777" w:rsidR="001F4F45" w:rsidRPr="009E0339" w:rsidRDefault="001F4F45">
      <w:pPr>
        <w:rPr>
          <w:rFonts w:ascii="Georgia" w:hAnsi="Georgia"/>
        </w:rPr>
      </w:pPr>
    </w:p>
    <w:p w14:paraId="112F2414" w14:textId="1D33577C" w:rsidR="001F4F45" w:rsidRPr="009E0339" w:rsidRDefault="001F4F45">
      <w:pPr>
        <w:rPr>
          <w:rFonts w:ascii="Georgia" w:hAnsi="Georgia"/>
        </w:rPr>
      </w:pPr>
      <w:r w:rsidRPr="009E0339">
        <w:rPr>
          <w:rFonts w:ascii="Georgia" w:hAnsi="Georgia"/>
        </w:rPr>
        <w:t>Weekly Schedule – (i.e., session/date, topic/assignment, readings, due dates)</w:t>
      </w:r>
    </w:p>
    <w:p w14:paraId="5887CA1D" w14:textId="77777777" w:rsidR="001F4F45" w:rsidRPr="009E0339" w:rsidRDefault="001F4F45">
      <w:pPr>
        <w:rPr>
          <w:rFonts w:ascii="Georgia" w:hAnsi="Georgia"/>
        </w:rPr>
      </w:pPr>
    </w:p>
    <w:p w14:paraId="6C61A9E0" w14:textId="55AFE22C" w:rsidR="001F4F45" w:rsidRPr="00102FBE" w:rsidRDefault="00492B54">
      <w:pPr>
        <w:pStyle w:val="Heading1"/>
        <w:rPr>
          <w:rFonts w:ascii="Georgia" w:hAnsi="Georgia"/>
        </w:rPr>
      </w:pPr>
      <w:r w:rsidRPr="009E0339">
        <w:rPr>
          <w:rFonts w:ascii="Georgia" w:hAnsi="Georgia"/>
          <w:b w:val="0"/>
        </w:rPr>
        <w:t>Standard P</w:t>
      </w:r>
      <w:r w:rsidR="001F4F45" w:rsidRPr="009E0339">
        <w:rPr>
          <w:rFonts w:ascii="Georgia" w:hAnsi="Georgia"/>
          <w:b w:val="0"/>
        </w:rPr>
        <w:t>rovost’s Statements</w:t>
      </w:r>
      <w:r w:rsidR="00D01CA9" w:rsidRPr="009E0339">
        <w:rPr>
          <w:rFonts w:ascii="Georgia" w:hAnsi="Georgia"/>
          <w:b w:val="0"/>
        </w:rPr>
        <w:t xml:space="preserve"> </w:t>
      </w:r>
      <w:r w:rsidR="00102FBE" w:rsidRPr="00102FBE">
        <w:rPr>
          <w:rFonts w:ascii="Georgia" w:hAnsi="Georgia"/>
        </w:rPr>
        <w:t>(Does not have to be included in the syllabus sent to the curriculum committee.)</w:t>
      </w:r>
    </w:p>
    <w:p w14:paraId="79BEF36D" w14:textId="77777777" w:rsidR="001F4F45" w:rsidRPr="009E0339" w:rsidRDefault="001F4F45">
      <w:pPr>
        <w:numPr>
          <w:ilvl w:val="0"/>
          <w:numId w:val="1"/>
        </w:numPr>
        <w:rPr>
          <w:rFonts w:ascii="Georgia" w:hAnsi="Georgia"/>
        </w:rPr>
      </w:pPr>
      <w:r w:rsidRPr="009E0339">
        <w:rPr>
          <w:rFonts w:ascii="Georgia" w:hAnsi="Georgia"/>
        </w:rPr>
        <w:t>Academic Integrity</w:t>
      </w:r>
    </w:p>
    <w:p w14:paraId="2D8DA2F2" w14:textId="77777777" w:rsidR="001F4F45" w:rsidRPr="009E0339" w:rsidRDefault="001F4F45">
      <w:pPr>
        <w:numPr>
          <w:ilvl w:val="0"/>
          <w:numId w:val="1"/>
        </w:numPr>
        <w:rPr>
          <w:rFonts w:ascii="Georgia" w:hAnsi="Georgia"/>
        </w:rPr>
      </w:pPr>
      <w:r w:rsidRPr="009E0339">
        <w:rPr>
          <w:rFonts w:ascii="Georgia" w:hAnsi="Georgia"/>
        </w:rPr>
        <w:t>DRC/LES</w:t>
      </w:r>
    </w:p>
    <w:p w14:paraId="2DB0EB9E" w14:textId="77777777" w:rsidR="001F4F45" w:rsidRPr="009E0339" w:rsidRDefault="001F4F45">
      <w:pPr>
        <w:numPr>
          <w:ilvl w:val="0"/>
          <w:numId w:val="1"/>
        </w:numPr>
        <w:rPr>
          <w:rFonts w:ascii="Georgia" w:hAnsi="Georgia"/>
        </w:rPr>
      </w:pPr>
      <w:r w:rsidRPr="009E0339">
        <w:rPr>
          <w:rFonts w:ascii="Georgia" w:hAnsi="Georgia"/>
        </w:rPr>
        <w:t>Religious Holiday’s</w:t>
      </w:r>
    </w:p>
    <w:p w14:paraId="774BCDBC" w14:textId="77777777" w:rsidR="001F4F45" w:rsidRPr="009E0339" w:rsidRDefault="001F4F45">
      <w:pPr>
        <w:numPr>
          <w:ilvl w:val="0"/>
          <w:numId w:val="1"/>
        </w:numPr>
        <w:rPr>
          <w:rFonts w:ascii="Georgia" w:hAnsi="Georgia"/>
        </w:rPr>
      </w:pPr>
      <w:r w:rsidRPr="009E0339">
        <w:rPr>
          <w:rFonts w:ascii="Georgia" w:hAnsi="Georgia"/>
        </w:rPr>
        <w:t xml:space="preserve">Student Conduct </w:t>
      </w:r>
    </w:p>
    <w:p w14:paraId="32208E1F" w14:textId="77777777" w:rsidR="001F4F45" w:rsidRDefault="001F4F45">
      <w:pPr>
        <w:rPr>
          <w:rFonts w:ascii="Helvetica" w:hAnsi="Helvetica"/>
          <w:b/>
        </w:rPr>
      </w:pPr>
    </w:p>
    <w:sectPr w:rsidR="001F4F45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C2705" w14:textId="77777777" w:rsidR="00EB26A0" w:rsidRDefault="00EB26A0" w:rsidP="00E52CB7">
      <w:r>
        <w:separator/>
      </w:r>
    </w:p>
  </w:endnote>
  <w:endnote w:type="continuationSeparator" w:id="0">
    <w:p w14:paraId="02329A49" w14:textId="77777777" w:rsidR="00EB26A0" w:rsidRDefault="00EB26A0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09E69" w14:textId="77777777" w:rsidR="00EB26A0" w:rsidRDefault="00EB26A0" w:rsidP="00E52CB7">
      <w:r>
        <w:separator/>
      </w:r>
    </w:p>
  </w:footnote>
  <w:footnote w:type="continuationSeparator" w:id="0">
    <w:p w14:paraId="5487F949" w14:textId="77777777" w:rsidR="00EB26A0" w:rsidRDefault="00EB26A0" w:rsidP="00E52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D4F3D" w14:textId="4F835AF9" w:rsidR="00E52CB7" w:rsidRDefault="00E52CB7">
    <w:pPr>
      <w:pStyle w:val="Header"/>
    </w:pPr>
    <w:r>
      <w:t>Updated: 2/19/2019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35080"/>
    <w:multiLevelType w:val="hybridMultilevel"/>
    <w:tmpl w:val="E76A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14C2"/>
    <w:multiLevelType w:val="hybridMultilevel"/>
    <w:tmpl w:val="F4949A02"/>
    <w:lvl w:ilvl="0" w:tplc="236E948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6E8C6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6FCEB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005B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5419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AB62D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84AA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32431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C363B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8315EE"/>
    <w:multiLevelType w:val="hybridMultilevel"/>
    <w:tmpl w:val="00E2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55955"/>
    <w:multiLevelType w:val="hybridMultilevel"/>
    <w:tmpl w:val="C8EA54E4"/>
    <w:lvl w:ilvl="0" w:tplc="7DF8FAA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C7E042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866029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092A3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3FCFD0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92C9AC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E82EC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A8F25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59A44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CB7CBC"/>
    <w:multiLevelType w:val="hybridMultilevel"/>
    <w:tmpl w:val="37564EFE"/>
    <w:lvl w:ilvl="0" w:tplc="B5341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ACA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3C1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C0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6B3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1E1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69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6E8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FAE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B54"/>
    <w:rsid w:val="00102FBE"/>
    <w:rsid w:val="001F4F45"/>
    <w:rsid w:val="002B63C0"/>
    <w:rsid w:val="00304504"/>
    <w:rsid w:val="0036178B"/>
    <w:rsid w:val="00430FB7"/>
    <w:rsid w:val="00492B54"/>
    <w:rsid w:val="004B72A5"/>
    <w:rsid w:val="00691DF2"/>
    <w:rsid w:val="00967C54"/>
    <w:rsid w:val="009E0339"/>
    <w:rsid w:val="00D01CA9"/>
    <w:rsid w:val="00E52CB7"/>
    <w:rsid w:val="00E575CD"/>
    <w:rsid w:val="00EB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7D05B"/>
  <w15:chartTrackingRefBased/>
  <w15:docId w15:val="{C697AD56-4623-4ECF-85DB-C584C773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eastAsia="Times New Roman" w:hAnsi="Helvetica"/>
      <w:b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7380"/>
        <w:tab w:val="left" w:pos="8640"/>
      </w:tabs>
      <w:outlineLvl w:val="5"/>
    </w:pPr>
    <w:rPr>
      <w:rFonts w:ascii="Helvetica" w:eastAsia="Times New Roman" w:hAnsi="Helvetica"/>
      <w:b/>
      <w:color w:val="0000FF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tabs>
        <w:tab w:val="left" w:pos="3600"/>
      </w:tabs>
    </w:pPr>
    <w:rPr>
      <w:rFonts w:ascii="Helvetica" w:eastAsia="Times New Roman" w:hAnsi="Helvetica"/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Helvetica" w:eastAsia="Times New Roman" w:hAnsi="Helvetica"/>
      <w:color w:val="0000FF"/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Helvetica" w:eastAsia="Times New Roman" w:hAnsi="Helvetica"/>
      <w:color w:val="0000FF"/>
    </w:rPr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</w:rPr>
  </w:style>
  <w:style w:type="paragraph" w:styleId="BalloonText">
    <w:name w:val="Balloon Text"/>
    <w:basedOn w:val="Normal"/>
    <w:link w:val="BalloonTextChar"/>
    <w:rsid w:val="004B7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72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2CB7"/>
    <w:pPr>
      <w:ind w:left="720"/>
      <w:contextualSpacing/>
    </w:pPr>
  </w:style>
  <w:style w:type="paragraph" w:styleId="Header">
    <w:name w:val="header"/>
    <w:basedOn w:val="Normal"/>
    <w:link w:val="HeaderChar"/>
    <w:rsid w:val="00E52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2CB7"/>
    <w:rPr>
      <w:sz w:val="24"/>
    </w:rPr>
  </w:style>
  <w:style w:type="paragraph" w:styleId="Footer">
    <w:name w:val="footer"/>
    <w:basedOn w:val="Normal"/>
    <w:link w:val="FooterChar"/>
    <w:rsid w:val="00E5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2C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College</vt:lpstr>
    </vt:vector>
  </TitlesOfParts>
  <Company>UNLV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College</dc:title>
  <dc:subject/>
  <dc:creator>Nancy M. Sileo</dc:creator>
  <cp:keywords/>
  <cp:lastModifiedBy>Gail Sammons</cp:lastModifiedBy>
  <cp:revision>2</cp:revision>
  <cp:lastPrinted>2018-02-27T20:46:00Z</cp:lastPrinted>
  <dcterms:created xsi:type="dcterms:W3CDTF">2019-02-19T17:06:00Z</dcterms:created>
  <dcterms:modified xsi:type="dcterms:W3CDTF">2019-02-19T17:06:00Z</dcterms:modified>
</cp:coreProperties>
</file>