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CBBC" w14:textId="0CF98A52" w:rsidR="00E16746" w:rsidRDefault="00E16746"/>
    <w:p w14:paraId="5C3C26E8" w14:textId="3E7065A4" w:rsidR="00E16746" w:rsidRDefault="00E16746" w:rsidP="00E16746">
      <w:pPr>
        <w:pStyle w:val="Heading1"/>
      </w:pPr>
      <w:r w:rsidRPr="00E16746">
        <w:t>Project Charter</w:t>
      </w:r>
    </w:p>
    <w:p w14:paraId="78F81C64" w14:textId="6A237E12" w:rsidR="00DA281A" w:rsidRDefault="00DA281A" w:rsidP="00DA281A">
      <w:r>
        <w:t>A project charter details a high-level overview of the scope, objectives, and people responsible for a proposed project.</w:t>
      </w:r>
      <w:r w:rsidR="00624A73">
        <w:t xml:space="preserve"> </w:t>
      </w:r>
      <w:r w:rsidR="00E11B78">
        <w:t xml:space="preserve">A project charter is typically a short document. Use this space to give a concise overview of the project if necessary. </w:t>
      </w:r>
    </w:p>
    <w:p w14:paraId="6EA86C87" w14:textId="2327C33B" w:rsidR="00BC1E55" w:rsidRPr="004F0FFD" w:rsidRDefault="00BC1E55" w:rsidP="00BC1E55">
      <w:pPr>
        <w:spacing w:after="0" w:line="240" w:lineRule="auto"/>
        <w:rPr>
          <w:rFonts w:ascii="Times New Roman" w:eastAsia="Times New Roman" w:hAnsi="Times New Roman" w:cs="Times New Roman"/>
        </w:rPr>
      </w:pPr>
      <w:r w:rsidRPr="00BC1E55">
        <w:rPr>
          <w:rFonts w:ascii="Calibri" w:eastAsia="Times New Roman" w:hAnsi="Calibri" w:cs="Calibri"/>
          <w:color w:val="000000"/>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p>
    <w:p w14:paraId="37D3DC96" w14:textId="55C22967" w:rsidR="00E16746" w:rsidRDefault="00E16746" w:rsidP="00E16746"/>
    <w:tbl>
      <w:tblPr>
        <w:tblStyle w:val="TableGrid"/>
        <w:tblW w:w="0" w:type="auto"/>
        <w:tblLook w:val="04A0" w:firstRow="1" w:lastRow="0" w:firstColumn="1" w:lastColumn="0" w:noHBand="0" w:noVBand="1"/>
      </w:tblPr>
      <w:tblGrid>
        <w:gridCol w:w="2337"/>
        <w:gridCol w:w="2337"/>
        <w:gridCol w:w="2338"/>
        <w:gridCol w:w="2338"/>
      </w:tblGrid>
      <w:tr w:rsidR="00E16746" w14:paraId="38FB9F20" w14:textId="77777777" w:rsidTr="00DA281A">
        <w:trPr>
          <w:trHeight w:val="1025"/>
        </w:trPr>
        <w:tc>
          <w:tcPr>
            <w:tcW w:w="2337" w:type="dxa"/>
            <w:shd w:val="clear" w:color="auto" w:fill="D9D9D9" w:themeFill="background1" w:themeFillShade="D9"/>
          </w:tcPr>
          <w:p w14:paraId="56B85EA4" w14:textId="2427A87E" w:rsidR="00E16746" w:rsidRDefault="00E16746" w:rsidP="00E16746">
            <w:r>
              <w:t>Objectives</w:t>
            </w:r>
          </w:p>
        </w:tc>
        <w:tc>
          <w:tcPr>
            <w:tcW w:w="2337" w:type="dxa"/>
            <w:shd w:val="clear" w:color="auto" w:fill="D9D9D9" w:themeFill="background1" w:themeFillShade="D9"/>
          </w:tcPr>
          <w:p w14:paraId="7A139D3B" w14:textId="76CACD5F" w:rsidR="00E16746" w:rsidRDefault="00E16746" w:rsidP="00E16746">
            <w:r>
              <w:t>Measures and Targets</w:t>
            </w:r>
          </w:p>
        </w:tc>
        <w:tc>
          <w:tcPr>
            <w:tcW w:w="2338" w:type="dxa"/>
            <w:shd w:val="clear" w:color="auto" w:fill="D9D9D9" w:themeFill="background1" w:themeFillShade="D9"/>
          </w:tcPr>
          <w:p w14:paraId="5D83D09A" w14:textId="2A39A627" w:rsidR="00E16746" w:rsidRDefault="00E16746" w:rsidP="00E16746">
            <w:r>
              <w:t>Deliverables</w:t>
            </w:r>
          </w:p>
        </w:tc>
        <w:tc>
          <w:tcPr>
            <w:tcW w:w="2338" w:type="dxa"/>
            <w:shd w:val="clear" w:color="auto" w:fill="D9D9D9" w:themeFill="background1" w:themeFillShade="D9"/>
          </w:tcPr>
          <w:p w14:paraId="24E67AA4" w14:textId="13BF9816" w:rsidR="00E16746" w:rsidRDefault="00E16746" w:rsidP="00E16746">
            <w:r>
              <w:t>Assumptions</w:t>
            </w:r>
          </w:p>
        </w:tc>
      </w:tr>
      <w:tr w:rsidR="00E16746" w14:paraId="608E1A63" w14:textId="77777777" w:rsidTr="00DA281A">
        <w:trPr>
          <w:trHeight w:val="3500"/>
        </w:trPr>
        <w:tc>
          <w:tcPr>
            <w:tcW w:w="2337" w:type="dxa"/>
          </w:tcPr>
          <w:p w14:paraId="28145549" w14:textId="623FC919" w:rsidR="00E16746" w:rsidRDefault="00F835B0" w:rsidP="00E16746">
            <w:r>
              <w:t>Use t</w:t>
            </w:r>
            <w:r w:rsidR="00E16746">
              <w:t xml:space="preserve">his space </w:t>
            </w:r>
            <w:r>
              <w:t xml:space="preserve">to </w:t>
            </w:r>
            <w:r w:rsidR="00624A73">
              <w:t xml:space="preserve">briefly </w:t>
            </w:r>
            <w:r w:rsidR="009C6F2E">
              <w:t>describe the scope, the value</w:t>
            </w:r>
            <w:r w:rsidR="00624A73">
              <w:t xml:space="preserve">, </w:t>
            </w:r>
            <w:r w:rsidR="009C6F2E">
              <w:t>and the aims of a proposed project.</w:t>
            </w:r>
          </w:p>
        </w:tc>
        <w:tc>
          <w:tcPr>
            <w:tcW w:w="2337" w:type="dxa"/>
          </w:tcPr>
          <w:p w14:paraId="2F189003" w14:textId="6122A8A8" w:rsidR="00E16746" w:rsidRDefault="00F835B0" w:rsidP="001E2ABA">
            <w:r>
              <w:t>Use t</w:t>
            </w:r>
            <w:r w:rsidR="009C6F2E">
              <w:t xml:space="preserve">his space to </w:t>
            </w:r>
            <w:r w:rsidR="001E2ABA">
              <w:t>specify</w:t>
            </w:r>
            <w:r w:rsidR="009C6F2E">
              <w:t xml:space="preserve"> the targets of the project and how they will be measured.</w:t>
            </w:r>
          </w:p>
        </w:tc>
        <w:tc>
          <w:tcPr>
            <w:tcW w:w="2338" w:type="dxa"/>
          </w:tcPr>
          <w:p w14:paraId="5C59894C" w14:textId="383F2FD5" w:rsidR="00E16746" w:rsidRDefault="00F835B0" w:rsidP="00E16746">
            <w:r>
              <w:t>Use t</w:t>
            </w:r>
            <w:r w:rsidR="00C03884">
              <w:t xml:space="preserve">his space </w:t>
            </w:r>
            <w:r w:rsidR="00624A73">
              <w:t>to provide a short overview of</w:t>
            </w:r>
            <w:r w:rsidR="00C03884">
              <w:t xml:space="preserve"> proposed project deliverables.</w:t>
            </w:r>
            <w:r w:rsidR="00DA281A">
              <w:t xml:space="preserve"> Bulleted lists are useful to clearly display multiple items.</w:t>
            </w:r>
          </w:p>
        </w:tc>
        <w:tc>
          <w:tcPr>
            <w:tcW w:w="2338" w:type="dxa"/>
          </w:tcPr>
          <w:p w14:paraId="71F50A03" w14:textId="3082729D" w:rsidR="00E16746" w:rsidRDefault="00F835B0" w:rsidP="00E16746">
            <w:r>
              <w:t>Use t</w:t>
            </w:r>
            <w:r w:rsidR="00C03884">
              <w:t>his space to detail assumptions about the project and strategies about how to navigate potential issues.</w:t>
            </w:r>
          </w:p>
        </w:tc>
      </w:tr>
    </w:tbl>
    <w:p w14:paraId="14BB3621" w14:textId="43E514FE" w:rsidR="00E16746" w:rsidRDefault="00E16746" w:rsidP="00E16746"/>
    <w:tbl>
      <w:tblPr>
        <w:tblStyle w:val="TableGrid"/>
        <w:tblW w:w="0" w:type="auto"/>
        <w:tblLook w:val="04A0" w:firstRow="1" w:lastRow="0" w:firstColumn="1" w:lastColumn="0" w:noHBand="0" w:noVBand="1"/>
      </w:tblPr>
      <w:tblGrid>
        <w:gridCol w:w="2556"/>
        <w:gridCol w:w="2036"/>
        <w:gridCol w:w="2372"/>
        <w:gridCol w:w="2386"/>
      </w:tblGrid>
      <w:tr w:rsidR="007A5712" w14:paraId="1621C868" w14:textId="77777777" w:rsidTr="007A5712">
        <w:trPr>
          <w:trHeight w:val="1088"/>
        </w:trPr>
        <w:tc>
          <w:tcPr>
            <w:tcW w:w="2556" w:type="dxa"/>
            <w:shd w:val="clear" w:color="auto" w:fill="D9D9D9" w:themeFill="background1" w:themeFillShade="D9"/>
          </w:tcPr>
          <w:p w14:paraId="55BF255C" w14:textId="04435844" w:rsidR="007A5712" w:rsidRDefault="007A5712" w:rsidP="00E16746">
            <w:r>
              <w:t>Team Members &amp; Time Requirements</w:t>
            </w:r>
          </w:p>
        </w:tc>
        <w:tc>
          <w:tcPr>
            <w:tcW w:w="2036" w:type="dxa"/>
            <w:shd w:val="clear" w:color="auto" w:fill="D9D9D9" w:themeFill="background1" w:themeFillShade="D9"/>
          </w:tcPr>
          <w:p w14:paraId="26434AFC" w14:textId="7F170ED2" w:rsidR="007A5712" w:rsidRDefault="007A5712" w:rsidP="00E16746">
            <w:r>
              <w:t>Stakeholders</w:t>
            </w:r>
          </w:p>
        </w:tc>
        <w:tc>
          <w:tcPr>
            <w:tcW w:w="2372" w:type="dxa"/>
            <w:shd w:val="clear" w:color="auto" w:fill="D9D9D9" w:themeFill="background1" w:themeFillShade="D9"/>
          </w:tcPr>
          <w:p w14:paraId="210915B0" w14:textId="39950DE8" w:rsidR="007A5712" w:rsidRDefault="007A5712" w:rsidP="00E16746">
            <w:r>
              <w:t>In Scope</w:t>
            </w:r>
          </w:p>
        </w:tc>
        <w:tc>
          <w:tcPr>
            <w:tcW w:w="2386" w:type="dxa"/>
            <w:shd w:val="clear" w:color="auto" w:fill="D9D9D9" w:themeFill="background1" w:themeFillShade="D9"/>
          </w:tcPr>
          <w:p w14:paraId="7491BD8D" w14:textId="4CCCBB56" w:rsidR="007A5712" w:rsidRDefault="007A5712" w:rsidP="00E16746">
            <w:r>
              <w:t>Out of Scope</w:t>
            </w:r>
          </w:p>
        </w:tc>
      </w:tr>
      <w:tr w:rsidR="001E2ABA" w14:paraId="5385B5B9" w14:textId="77777777" w:rsidTr="007A5712">
        <w:trPr>
          <w:trHeight w:val="2069"/>
        </w:trPr>
        <w:tc>
          <w:tcPr>
            <w:tcW w:w="2556" w:type="dxa"/>
          </w:tcPr>
          <w:p w14:paraId="2911ECC3" w14:textId="4577B258" w:rsidR="001E2ABA" w:rsidRDefault="00F835B0" w:rsidP="001E2ABA">
            <w:r>
              <w:t>Use t</w:t>
            </w:r>
            <w:r w:rsidR="001E2ABA">
              <w:t>his space to denote team members, their various responsibilities, and monthly time requirements.</w:t>
            </w:r>
          </w:p>
        </w:tc>
        <w:tc>
          <w:tcPr>
            <w:tcW w:w="2036" w:type="dxa"/>
          </w:tcPr>
          <w:p w14:paraId="1D2DE392" w14:textId="77777777" w:rsidR="001E2ABA" w:rsidRDefault="001E2ABA" w:rsidP="001E2ABA">
            <w:r>
              <w:t>List outside teams or individuals who, while not responsible for this project, will either contribute to the aims or benefit from it.</w:t>
            </w:r>
          </w:p>
          <w:p w14:paraId="6A97D4ED" w14:textId="05B21DCD" w:rsidR="001E2ABA" w:rsidRDefault="001E2ABA" w:rsidP="001E2ABA"/>
        </w:tc>
        <w:tc>
          <w:tcPr>
            <w:tcW w:w="2372" w:type="dxa"/>
          </w:tcPr>
          <w:p w14:paraId="2FB4CA69" w14:textId="1C01B3BC" w:rsidR="001E2ABA" w:rsidRDefault="00F835B0" w:rsidP="001E2ABA">
            <w:r>
              <w:t>Use t</w:t>
            </w:r>
            <w:r w:rsidR="001E2ABA">
              <w:t>his space to describe duties and objects team members will own.</w:t>
            </w:r>
          </w:p>
        </w:tc>
        <w:tc>
          <w:tcPr>
            <w:tcW w:w="2386" w:type="dxa"/>
          </w:tcPr>
          <w:p w14:paraId="45C5E241" w14:textId="70040155" w:rsidR="001E2ABA" w:rsidRDefault="00F835B0" w:rsidP="001E2ABA">
            <w:r>
              <w:t>Use t</w:t>
            </w:r>
            <w:r w:rsidR="001E2ABA">
              <w:t>his space to describe related duties and objects external teams will own.</w:t>
            </w:r>
          </w:p>
        </w:tc>
      </w:tr>
    </w:tbl>
    <w:p w14:paraId="709EB78F" w14:textId="77777777" w:rsidR="00C57CDE" w:rsidRPr="00E16746" w:rsidRDefault="00C57CDE" w:rsidP="00E16746"/>
    <w:sectPr w:rsidR="00C57CDE" w:rsidRPr="00E16746" w:rsidSect="00C57C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A6FC" w14:textId="77777777" w:rsidR="003D5445" w:rsidRDefault="003D5445" w:rsidP="00DA281A">
      <w:pPr>
        <w:spacing w:after="0" w:line="240" w:lineRule="auto"/>
      </w:pPr>
      <w:r>
        <w:separator/>
      </w:r>
    </w:p>
  </w:endnote>
  <w:endnote w:type="continuationSeparator" w:id="0">
    <w:p w14:paraId="5E701619" w14:textId="77777777" w:rsidR="003D5445" w:rsidRDefault="003D5445" w:rsidP="00DA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0BAA" w14:textId="77777777" w:rsidR="001D71E6" w:rsidRDefault="001D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1DA7" w14:textId="4196E4D5" w:rsidR="007707BE" w:rsidRPr="00C57CDE" w:rsidRDefault="00C57CDE" w:rsidP="00C57CDE">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B3B4" w14:textId="2B3C4103" w:rsidR="00C57CDE" w:rsidRPr="00C57CDE" w:rsidRDefault="00C57CDE" w:rsidP="00C57CDE">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2</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D11D" w14:textId="77777777" w:rsidR="003D5445" w:rsidRDefault="003D5445" w:rsidP="00DA281A">
      <w:pPr>
        <w:spacing w:after="0" w:line="240" w:lineRule="auto"/>
      </w:pPr>
      <w:r>
        <w:separator/>
      </w:r>
    </w:p>
  </w:footnote>
  <w:footnote w:type="continuationSeparator" w:id="0">
    <w:p w14:paraId="40630152" w14:textId="77777777" w:rsidR="003D5445" w:rsidRDefault="003D5445" w:rsidP="00DA2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349D" w14:textId="77777777" w:rsidR="001D71E6" w:rsidRDefault="001D7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B1AA" w14:textId="7DF03D10" w:rsidR="00C57CDE" w:rsidRDefault="00C57CDE" w:rsidP="00C57CDE">
    <w:pPr>
      <w:pStyle w:val="Header"/>
      <w:jc w:val="right"/>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04638667" wp14:editId="7927CCFF">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192E2079" w14:textId="26AED6EA" w:rsidR="00C57CDE" w:rsidRDefault="00C57CDE">
    <w:pPr>
      <w:pStyle w:val="Header"/>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1C7788B5" wp14:editId="30C435FC">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46"/>
    <w:rsid w:val="000F2507"/>
    <w:rsid w:val="001A5B18"/>
    <w:rsid w:val="001C2976"/>
    <w:rsid w:val="001D71E6"/>
    <w:rsid w:val="001E2ABA"/>
    <w:rsid w:val="002B67C6"/>
    <w:rsid w:val="002C174A"/>
    <w:rsid w:val="003D5445"/>
    <w:rsid w:val="004F0FFD"/>
    <w:rsid w:val="005D541B"/>
    <w:rsid w:val="00624A73"/>
    <w:rsid w:val="0063047F"/>
    <w:rsid w:val="00670D62"/>
    <w:rsid w:val="007707BE"/>
    <w:rsid w:val="007A5712"/>
    <w:rsid w:val="008D5B2A"/>
    <w:rsid w:val="009C6F2E"/>
    <w:rsid w:val="009D2DB1"/>
    <w:rsid w:val="00A80BC2"/>
    <w:rsid w:val="00BC1E55"/>
    <w:rsid w:val="00C03884"/>
    <w:rsid w:val="00C57CDE"/>
    <w:rsid w:val="00CC3F15"/>
    <w:rsid w:val="00DA281A"/>
    <w:rsid w:val="00E11B78"/>
    <w:rsid w:val="00E12B1B"/>
    <w:rsid w:val="00E16746"/>
    <w:rsid w:val="00F426C2"/>
    <w:rsid w:val="00F47ED0"/>
    <w:rsid w:val="00F8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B482"/>
  <w15:chartTrackingRefBased/>
  <w15:docId w15:val="{FF0AA7FC-16A5-4BDF-B172-23C431B0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CDE"/>
    <w:pPr>
      <w:keepNext/>
      <w:keepLines/>
      <w:spacing w:before="240" w:after="0"/>
      <w:jc w:val="center"/>
      <w:outlineLvl w:val="0"/>
    </w:pPr>
    <w:rPr>
      <w:rFonts w:asciiTheme="majorHAnsi" w:eastAsiaTheme="majorEastAsia" w:hAnsiTheme="majorHAnsi" w:cstheme="majorBidi"/>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CDE"/>
    <w:rPr>
      <w:rFonts w:asciiTheme="majorHAnsi" w:eastAsiaTheme="majorEastAsia" w:hAnsiTheme="majorHAnsi" w:cstheme="majorBidi"/>
      <w:color w:val="C00000"/>
      <w:sz w:val="32"/>
      <w:szCs w:val="32"/>
    </w:rPr>
  </w:style>
  <w:style w:type="table" w:styleId="TableGrid">
    <w:name w:val="Table Grid"/>
    <w:basedOn w:val="TableNormal"/>
    <w:uiPriority w:val="39"/>
    <w:rsid w:val="00E1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1A"/>
  </w:style>
  <w:style w:type="paragraph" w:styleId="Footer">
    <w:name w:val="footer"/>
    <w:basedOn w:val="Normal"/>
    <w:link w:val="FooterChar"/>
    <w:uiPriority w:val="99"/>
    <w:unhideWhenUsed/>
    <w:rsid w:val="00DA2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Shapiro</dc:creator>
  <cp:keywords/>
  <dc:description/>
  <cp:lastModifiedBy>Kate Shapiro</cp:lastModifiedBy>
  <cp:revision>2</cp:revision>
  <dcterms:created xsi:type="dcterms:W3CDTF">2021-04-16T17:17:00Z</dcterms:created>
  <dcterms:modified xsi:type="dcterms:W3CDTF">2021-04-16T17:17:00Z</dcterms:modified>
</cp:coreProperties>
</file>