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310A" w14:textId="056EA372" w:rsidR="00EE1356" w:rsidRDefault="00EE1356"/>
    <w:p w14:paraId="2A8C177D" w14:textId="77777777" w:rsidR="00D628D3" w:rsidRPr="00874B12" w:rsidRDefault="002345D8" w:rsidP="00874B12">
      <w:pPr>
        <w:pStyle w:val="Title"/>
      </w:pPr>
      <w:r w:rsidRPr="00874B12">
        <w:t xml:space="preserve">Meeting Topic – Meeting </w:t>
      </w:r>
      <w:sdt>
        <w:sdtPr>
          <w:tag w:val="goog_rdk_0"/>
          <w:id w:val="-653992133"/>
        </w:sdtPr>
        <w:sdtEndPr/>
        <w:sdtContent/>
      </w:sdt>
      <w:r w:rsidRPr="00874B12">
        <w:t>Date</w:t>
      </w:r>
    </w:p>
    <w:p w14:paraId="5B6DDB7E" w14:textId="6D911F77" w:rsidR="00EE1356" w:rsidRDefault="00D628D3">
      <w:r>
        <w:t>Add location or video conferencing details here</w:t>
      </w:r>
      <w:r w:rsidR="00874B12">
        <w:t>.</w:t>
      </w:r>
    </w:p>
    <w:p w14:paraId="208A5CBF" w14:textId="77777777" w:rsidR="00EE1356" w:rsidRDefault="002345D8" w:rsidP="00874B12">
      <w:pPr>
        <w:pStyle w:val="Heading1"/>
      </w:pPr>
      <w:r>
        <w:t xml:space="preserve">Attendees (include name + affiliation) </w:t>
      </w:r>
    </w:p>
    <w:p w14:paraId="7714DB68" w14:textId="539B1951" w:rsidR="00EE1356" w:rsidRDefault="002345D8">
      <w:r>
        <w:t>List the attendees of the meeting and their titles, department, or affiliation. Use a bulleted list if necessary.</w:t>
      </w:r>
    </w:p>
    <w:p w14:paraId="763224AE" w14:textId="77777777" w:rsidR="00EE1356" w:rsidRDefault="002345D8" w:rsidP="00874B12">
      <w:pPr>
        <w:pStyle w:val="Heading1"/>
      </w:pPr>
      <w:r>
        <w:t>Meeting Purpose/Overview</w:t>
      </w:r>
    </w:p>
    <w:p w14:paraId="7CB629CF" w14:textId="3C389518" w:rsidR="00EE1356" w:rsidRPr="00874B12" w:rsidRDefault="002345D8">
      <w:pPr>
        <w:rPr>
          <w:rFonts w:ascii="Times New Roman" w:eastAsia="Times New Roman" w:hAnsi="Times New Roman" w:cs="Times New Roman"/>
          <w:sz w:val="24"/>
          <w:szCs w:val="24"/>
        </w:rPr>
      </w:pPr>
      <w:r>
        <w:t>Provide a concise overview of the meeting purpose</w:t>
      </w:r>
      <w:r w:rsidR="00874B12">
        <w:t xml:space="preserve">. </w:t>
      </w:r>
      <w:r w:rsidR="00874B12" w:rsidRPr="00874B12">
        <w:rPr>
          <w:rFonts w:eastAsia="Times New Roman"/>
          <w:color w:val="000000"/>
        </w:rPr>
        <w:t xml:space="preserve">Use sub-headings if necessary by applying the Heading 2, Heading 3, etc. to organize content within a section. </w:t>
      </w:r>
    </w:p>
    <w:p w14:paraId="736EDB1D" w14:textId="77777777" w:rsidR="00EE1356" w:rsidRDefault="00FE47F2" w:rsidP="00874B12">
      <w:pPr>
        <w:pStyle w:val="Heading1"/>
      </w:pPr>
      <w:sdt>
        <w:sdtPr>
          <w:tag w:val="goog_rdk_1"/>
          <w:id w:val="-1417930788"/>
        </w:sdtPr>
        <w:sdtEndPr/>
        <w:sdtContent/>
      </w:sdt>
      <w:r w:rsidR="002345D8">
        <w:t>Agenda Items (include any relevant dates. List items in chronological order)</w:t>
      </w:r>
    </w:p>
    <w:p w14:paraId="7ED8DD8B" w14:textId="6BC434EC" w:rsidR="00EE1356" w:rsidRDefault="002345D8">
      <w:pPr>
        <w:sectPr w:rsidR="00EE1356" w:rsidSect="00874B12">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equalWidth="0">
            <w:col w:w="9360"/>
          </w:cols>
          <w:titlePg/>
          <w:docGrid w:linePitch="299"/>
        </w:sectPr>
      </w:pPr>
      <w:r>
        <w:t>Use this space to list meeting item</w:t>
      </w:r>
      <w:r w:rsidR="00D628D3">
        <w:t xml:space="preserve"> names and their allotted time</w:t>
      </w:r>
      <w:r>
        <w:t xml:space="preserve"> (use bullets or numerals to organize items) in chronological order</w:t>
      </w:r>
      <w:r w:rsidR="00874B12">
        <w:t>.</w:t>
      </w:r>
    </w:p>
    <w:p w14:paraId="60B820FE" w14:textId="77777777" w:rsidR="00EE1356" w:rsidRDefault="002345D8" w:rsidP="00874B12">
      <w:pPr>
        <w:pStyle w:val="Heading1"/>
      </w:pPr>
      <w:r>
        <w:t>Decisions and Action Items (add post meeting if applicable)</w:t>
      </w:r>
    </w:p>
    <w:p w14:paraId="12D6A816" w14:textId="77777777" w:rsidR="00EE1356" w:rsidRPr="00AF7DB7" w:rsidRDefault="002345D8">
      <w:r w:rsidRPr="00AF7DB7">
        <w:t xml:space="preserve">Use this space to record post-meeting action items </w:t>
      </w:r>
      <w:r w:rsidRPr="00AF7DB7">
        <w:rPr>
          <w:color w:val="000000"/>
        </w:rPr>
        <w:t>including due dates and the person to whom the item was assigned.</w:t>
      </w:r>
    </w:p>
    <w:p w14:paraId="4FFB187A" w14:textId="77777777" w:rsidR="00EE1356" w:rsidRDefault="002345D8" w:rsidP="00874B12">
      <w:pPr>
        <w:pStyle w:val="Heading1"/>
      </w:pPr>
      <w:r>
        <w:t>Discussion Summary (add post meeting if applicable)</w:t>
      </w:r>
    </w:p>
    <w:p w14:paraId="50E8421C" w14:textId="61BC96A1" w:rsidR="00874B12" w:rsidRPr="00AF7DB7" w:rsidRDefault="002345D8">
      <w:pPr>
        <w:spacing w:line="240" w:lineRule="auto"/>
        <w:rPr>
          <w:color w:val="000000"/>
        </w:rPr>
      </w:pPr>
      <w:r w:rsidRPr="00AF7DB7">
        <w:rPr>
          <w:color w:val="000000"/>
        </w:rPr>
        <w:t xml:space="preserve">If sending a follow-up after the meeting, fill in this space with a summary of what happened during the </w:t>
      </w:r>
      <w:sdt>
        <w:sdtPr>
          <w:tag w:val="goog_rdk_2"/>
          <w:id w:val="1691017935"/>
        </w:sdtPr>
        <w:sdtEndPr/>
        <w:sdtContent/>
      </w:sdt>
      <w:r w:rsidRPr="00AF7DB7">
        <w:rPr>
          <w:color w:val="000000"/>
        </w:rPr>
        <w:t>meeting</w:t>
      </w:r>
      <w:r w:rsidR="00874B12" w:rsidRPr="00AF7DB7">
        <w:rPr>
          <w:color w:val="000000"/>
        </w:rPr>
        <w:t>.</w:t>
      </w:r>
    </w:p>
    <w:p w14:paraId="12D1139F" w14:textId="0AD970B0" w:rsidR="00AF7DB7" w:rsidRPr="00AF7DB7" w:rsidRDefault="00874B12" w:rsidP="00AF7DB7">
      <w:pPr>
        <w:spacing w:after="0" w:line="240" w:lineRule="auto"/>
        <w:rPr>
          <w:rFonts w:ascii="Times New Roman" w:eastAsia="Times New Roman" w:hAnsi="Times New Roman" w:cs="Times New Roman"/>
          <w:sz w:val="24"/>
          <w:szCs w:val="24"/>
        </w:rPr>
      </w:pPr>
      <w:r w:rsidRPr="00874B12">
        <w:rPr>
          <w:rFonts w:eastAsia="Times New Roman"/>
          <w:color w:val="000000"/>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bookmarkStart w:id="0" w:name="_GoBack"/>
      <w:bookmarkEnd w:id="0"/>
    </w:p>
    <w:sectPr w:rsidR="00AF7DB7" w:rsidRPr="00AF7DB7">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C4DE0" w14:textId="77777777" w:rsidR="00FE47F2" w:rsidRDefault="00FE47F2">
      <w:pPr>
        <w:spacing w:after="0" w:line="240" w:lineRule="auto"/>
      </w:pPr>
      <w:r>
        <w:separator/>
      </w:r>
    </w:p>
  </w:endnote>
  <w:endnote w:type="continuationSeparator" w:id="0">
    <w:p w14:paraId="6E03EE83" w14:textId="77777777" w:rsidR="00FE47F2" w:rsidRDefault="00FE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67A5" w14:textId="5D30113A" w:rsidR="00EE1356" w:rsidRPr="00874B12" w:rsidRDefault="00874B12" w:rsidP="00874B12">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7807" w14:textId="3A121322" w:rsidR="00874B12" w:rsidRPr="00874B12" w:rsidRDefault="00874B12" w:rsidP="00874B12">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AE782" w14:textId="77777777" w:rsidR="00FE47F2" w:rsidRDefault="00FE47F2">
      <w:pPr>
        <w:spacing w:after="0" w:line="240" w:lineRule="auto"/>
      </w:pPr>
      <w:r>
        <w:separator/>
      </w:r>
    </w:p>
  </w:footnote>
  <w:footnote w:type="continuationSeparator" w:id="0">
    <w:p w14:paraId="148274CB" w14:textId="77777777" w:rsidR="00FE47F2" w:rsidRDefault="00FE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F12" w14:textId="1062E0B8" w:rsidR="00874B12" w:rsidRDefault="00874B12">
    <w:pPr>
      <w:pStyle w:val="Header"/>
    </w:pPr>
    <w:r>
      <w:tab/>
    </w:r>
    <w:r>
      <w:tab/>
    </w: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3C53B588" wp14:editId="7267EF34">
          <wp:extent cx="1307532" cy="231388"/>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9" cy="238195"/>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DFA3" w14:textId="121CFD79" w:rsidR="00874B12" w:rsidRDefault="00874B12">
    <w:pPr>
      <w:pStyle w:val="Header"/>
    </w:pP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7D34B789" wp14:editId="6A7205E4">
          <wp:extent cx="3080084" cy="545067"/>
          <wp:effectExtent l="0" t="0" r="0" b="1270"/>
          <wp:docPr id="11" name="Picture 11"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751" cy="548193"/>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56"/>
    <w:rsid w:val="002345D8"/>
    <w:rsid w:val="003D0C85"/>
    <w:rsid w:val="00874B12"/>
    <w:rsid w:val="00AF7DB7"/>
    <w:rsid w:val="00B7356C"/>
    <w:rsid w:val="00D628D3"/>
    <w:rsid w:val="00DD3E09"/>
    <w:rsid w:val="00EE1356"/>
    <w:rsid w:val="00FE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B7D5"/>
  <w15:docId w15:val="{4D9CED82-F782-46A3-BAC5-D8698ABD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F17"/>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D76F17"/>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semiHidden/>
    <w:unhideWhenUsed/>
    <w:qFormat/>
    <w:rsid w:val="00A82F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F7C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874B12"/>
    <w:rPr>
      <w:b/>
      <w:color w:val="000000" w:themeColor="text1"/>
      <w:sz w:val="24"/>
      <w:szCs w:val="24"/>
    </w:rPr>
  </w:style>
  <w:style w:type="paragraph" w:styleId="NormalWeb">
    <w:name w:val="Normal (Web)"/>
    <w:basedOn w:val="Normal"/>
    <w:uiPriority w:val="99"/>
    <w:semiHidden/>
    <w:unhideWhenUsed/>
    <w:rsid w:val="00A019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1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1E"/>
    <w:rPr>
      <w:rFonts w:ascii="Segoe UI" w:hAnsi="Segoe UI" w:cs="Segoe UI"/>
      <w:sz w:val="18"/>
      <w:szCs w:val="18"/>
    </w:rPr>
  </w:style>
  <w:style w:type="paragraph" w:styleId="ListParagraph">
    <w:name w:val="List Paragraph"/>
    <w:basedOn w:val="Normal"/>
    <w:uiPriority w:val="34"/>
    <w:qFormat/>
    <w:rsid w:val="00FD3729"/>
    <w:pPr>
      <w:ind w:left="720"/>
      <w:contextualSpacing/>
    </w:pPr>
  </w:style>
  <w:style w:type="character" w:customStyle="1" w:styleId="Heading1Char">
    <w:name w:val="Heading 1 Char"/>
    <w:basedOn w:val="DefaultParagraphFont"/>
    <w:link w:val="Heading1"/>
    <w:uiPriority w:val="9"/>
    <w:rsid w:val="00D76F17"/>
    <w:rPr>
      <w:rFonts w:asciiTheme="majorHAnsi" w:eastAsiaTheme="majorEastAsia" w:hAnsiTheme="majorHAnsi" w:cstheme="majorBidi"/>
      <w:color w:val="C00000"/>
      <w:sz w:val="32"/>
      <w:szCs w:val="32"/>
    </w:rPr>
  </w:style>
  <w:style w:type="character" w:customStyle="1" w:styleId="Heading2Char">
    <w:name w:val="Heading 2 Char"/>
    <w:basedOn w:val="DefaultParagraphFont"/>
    <w:link w:val="Heading2"/>
    <w:uiPriority w:val="9"/>
    <w:rsid w:val="00D76F17"/>
    <w:rPr>
      <w:rFonts w:asciiTheme="majorHAnsi" w:eastAsiaTheme="majorEastAsia" w:hAnsiTheme="majorHAnsi" w:cstheme="majorBidi"/>
      <w:color w:val="C00000"/>
      <w:sz w:val="26"/>
      <w:szCs w:val="26"/>
    </w:rPr>
  </w:style>
  <w:style w:type="character" w:customStyle="1" w:styleId="Heading3Char">
    <w:name w:val="Heading 3 Char"/>
    <w:basedOn w:val="DefaultParagraphFont"/>
    <w:link w:val="Heading3"/>
    <w:uiPriority w:val="9"/>
    <w:rsid w:val="00A82F7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567157"/>
    <w:rPr>
      <w:color w:val="0000FF"/>
      <w:u w:val="single"/>
    </w:rPr>
  </w:style>
  <w:style w:type="character" w:customStyle="1" w:styleId="Heading4Char">
    <w:name w:val="Heading 4 Char"/>
    <w:basedOn w:val="DefaultParagraphFont"/>
    <w:link w:val="Heading4"/>
    <w:uiPriority w:val="9"/>
    <w:rsid w:val="001F7CEA"/>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B337A8"/>
    <w:rPr>
      <w:sz w:val="16"/>
      <w:szCs w:val="16"/>
    </w:rPr>
  </w:style>
  <w:style w:type="paragraph" w:styleId="CommentText">
    <w:name w:val="annotation text"/>
    <w:basedOn w:val="Normal"/>
    <w:link w:val="CommentTextChar"/>
    <w:uiPriority w:val="99"/>
    <w:semiHidden/>
    <w:unhideWhenUsed/>
    <w:rsid w:val="00B337A8"/>
    <w:pPr>
      <w:spacing w:line="240" w:lineRule="auto"/>
    </w:pPr>
    <w:rPr>
      <w:sz w:val="20"/>
      <w:szCs w:val="20"/>
    </w:rPr>
  </w:style>
  <w:style w:type="character" w:customStyle="1" w:styleId="CommentTextChar">
    <w:name w:val="Comment Text Char"/>
    <w:basedOn w:val="DefaultParagraphFont"/>
    <w:link w:val="CommentText"/>
    <w:uiPriority w:val="99"/>
    <w:semiHidden/>
    <w:rsid w:val="00B337A8"/>
    <w:rPr>
      <w:sz w:val="20"/>
      <w:szCs w:val="20"/>
    </w:rPr>
  </w:style>
  <w:style w:type="paragraph" w:styleId="CommentSubject">
    <w:name w:val="annotation subject"/>
    <w:basedOn w:val="CommentText"/>
    <w:next w:val="CommentText"/>
    <w:link w:val="CommentSubjectChar"/>
    <w:uiPriority w:val="99"/>
    <w:semiHidden/>
    <w:unhideWhenUsed/>
    <w:rsid w:val="00B337A8"/>
    <w:rPr>
      <w:b/>
      <w:bCs/>
    </w:rPr>
  </w:style>
  <w:style w:type="character" w:customStyle="1" w:styleId="CommentSubjectChar">
    <w:name w:val="Comment Subject Char"/>
    <w:basedOn w:val="CommentTextChar"/>
    <w:link w:val="CommentSubject"/>
    <w:uiPriority w:val="99"/>
    <w:semiHidden/>
    <w:rsid w:val="00B337A8"/>
    <w:rPr>
      <w:b/>
      <w:bCs/>
      <w:sz w:val="20"/>
      <w:szCs w:val="20"/>
    </w:rPr>
  </w:style>
  <w:style w:type="paragraph" w:styleId="Header">
    <w:name w:val="header"/>
    <w:basedOn w:val="Normal"/>
    <w:link w:val="HeaderChar"/>
    <w:uiPriority w:val="99"/>
    <w:unhideWhenUsed/>
    <w:rsid w:val="007F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6CB"/>
  </w:style>
  <w:style w:type="paragraph" w:styleId="Footer">
    <w:name w:val="footer"/>
    <w:basedOn w:val="Normal"/>
    <w:link w:val="FooterChar"/>
    <w:uiPriority w:val="99"/>
    <w:unhideWhenUsed/>
    <w:rsid w:val="007F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6C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765495">
      <w:bodyDiv w:val="1"/>
      <w:marLeft w:val="0"/>
      <w:marRight w:val="0"/>
      <w:marTop w:val="0"/>
      <w:marBottom w:val="0"/>
      <w:divBdr>
        <w:top w:val="none" w:sz="0" w:space="0" w:color="auto"/>
        <w:left w:val="none" w:sz="0" w:space="0" w:color="auto"/>
        <w:bottom w:val="none" w:sz="0" w:space="0" w:color="auto"/>
        <w:right w:val="none" w:sz="0" w:space="0" w:color="auto"/>
      </w:divBdr>
    </w:div>
    <w:div w:id="2006548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KC+VSK0A7Gs7AAfwRjArKC03tg==">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Shapiro</cp:lastModifiedBy>
  <cp:revision>3</cp:revision>
  <dcterms:created xsi:type="dcterms:W3CDTF">2021-04-16T17:00:00Z</dcterms:created>
  <dcterms:modified xsi:type="dcterms:W3CDTF">2021-04-16T17:10:00Z</dcterms:modified>
</cp:coreProperties>
</file>