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9" w:rsidRDefault="000C45E9">
      <w:pPr>
        <w:jc w:val="center"/>
        <w:rPr>
          <w:b/>
          <w:sz w:val="28"/>
        </w:rPr>
      </w:pPr>
      <w:bookmarkStart w:id="0" w:name="_GoBack"/>
      <w:bookmarkEnd w:id="0"/>
    </w:p>
    <w:p w:rsidR="000C45E9" w:rsidRDefault="000C45E9">
      <w:pPr>
        <w:jc w:val="center"/>
        <w:rPr>
          <w:b/>
          <w:sz w:val="28"/>
        </w:rPr>
      </w:pPr>
      <w:r>
        <w:rPr>
          <w:b/>
          <w:sz w:val="28"/>
        </w:rPr>
        <w:t>UNLV</w:t>
      </w:r>
    </w:p>
    <w:p w:rsidR="000C45E9" w:rsidRDefault="000C45E9">
      <w:pPr>
        <w:jc w:val="center"/>
        <w:rPr>
          <w:b/>
          <w:sz w:val="28"/>
        </w:rPr>
      </w:pPr>
      <w:r>
        <w:rPr>
          <w:b/>
          <w:sz w:val="28"/>
        </w:rPr>
        <w:t>PETTY CASH/CHANGE FUND</w:t>
      </w:r>
    </w:p>
    <w:p w:rsidR="000C45E9" w:rsidRDefault="000C45E9">
      <w:pPr>
        <w:jc w:val="center"/>
        <w:rPr>
          <w:b/>
          <w:sz w:val="28"/>
        </w:rPr>
      </w:pPr>
      <w:r>
        <w:rPr>
          <w:b/>
          <w:sz w:val="28"/>
        </w:rPr>
        <w:t>CHANGE OF CUSTODIAN</w:t>
      </w:r>
    </w:p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0C45E9" w:rsidRDefault="000C45E9"/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  <w:r>
        <w:rPr>
          <w:sz w:val="24"/>
        </w:rPr>
        <w:t xml:space="preserve">In order to comply with Section </w:t>
      </w:r>
      <w:r w:rsidR="00CC0974">
        <w:rPr>
          <w:sz w:val="24"/>
        </w:rPr>
        <w:t>E</w:t>
      </w:r>
      <w:r>
        <w:rPr>
          <w:sz w:val="24"/>
        </w:rPr>
        <w:t>. (</w:t>
      </w:r>
      <w:r w:rsidR="00CC0974">
        <w:rPr>
          <w:sz w:val="24"/>
        </w:rPr>
        <w:t>3</w:t>
      </w:r>
      <w:r>
        <w:rPr>
          <w:sz w:val="24"/>
        </w:rPr>
        <w:t>) of the UNLV Petty Cash/Change Funds Policy, please have the following information completed for each Petty Cash/Change Fund with a change in custodian:</w:t>
      </w:r>
    </w:p>
    <w:p w:rsidR="000C45E9" w:rsidRDefault="000C45E9"/>
    <w:p w:rsidR="000C45E9" w:rsidRDefault="00203E8E">
      <w:pPr>
        <w:ind w:left="1440" w:firstLine="720"/>
        <w:rPr>
          <w:sz w:val="24"/>
        </w:rPr>
      </w:pPr>
      <w:r>
        <w:rPr>
          <w:sz w:val="24"/>
        </w:rPr>
        <w:t xml:space="preserve">Name of Fund:  </w:t>
      </w:r>
      <w:r w:rsidR="000C45E9">
        <w:rPr>
          <w:sz w:val="24"/>
        </w:rPr>
        <w:t>____</w:t>
      </w:r>
      <w:r>
        <w:rPr>
          <w:sz w:val="24"/>
          <w:u w:val="single"/>
        </w:rPr>
        <w:t xml:space="preserve">                  </w:t>
      </w:r>
      <w:r w:rsidR="000C45E9">
        <w:rPr>
          <w:sz w:val="24"/>
        </w:rPr>
        <w:t>__________________</w:t>
      </w:r>
    </w:p>
    <w:p w:rsidR="000C45E9" w:rsidRDefault="000C45E9">
      <w:pPr>
        <w:ind w:left="900"/>
        <w:rPr>
          <w:sz w:val="24"/>
        </w:rPr>
      </w:pPr>
    </w:p>
    <w:p w:rsidR="000C45E9" w:rsidRDefault="000C45E9">
      <w:pPr>
        <w:ind w:left="1440" w:firstLine="720"/>
        <w:rPr>
          <w:sz w:val="24"/>
        </w:rPr>
      </w:pPr>
      <w:r>
        <w:rPr>
          <w:sz w:val="24"/>
        </w:rPr>
        <w:t xml:space="preserve">Amount of Fund: </w:t>
      </w:r>
      <w:r w:rsidRPr="00203E8E">
        <w:rPr>
          <w:sz w:val="24"/>
          <w:u w:val="single"/>
        </w:rPr>
        <w:t>___</w:t>
      </w:r>
      <w:r w:rsidR="00203E8E">
        <w:rPr>
          <w:sz w:val="24"/>
          <w:u w:val="single"/>
        </w:rPr>
        <w:t xml:space="preserve">            </w:t>
      </w:r>
      <w:r>
        <w:rPr>
          <w:sz w:val="24"/>
        </w:rPr>
        <w:t>_____________________</w:t>
      </w:r>
    </w:p>
    <w:p w:rsidR="000C45E9" w:rsidRDefault="000C45E9">
      <w:pPr>
        <w:ind w:left="900"/>
        <w:rPr>
          <w:sz w:val="24"/>
        </w:rPr>
      </w:pPr>
    </w:p>
    <w:p w:rsidR="000C45E9" w:rsidRDefault="000C45E9">
      <w:pPr>
        <w:ind w:left="1440" w:firstLine="720"/>
        <w:rPr>
          <w:sz w:val="24"/>
        </w:rPr>
      </w:pPr>
      <w:r>
        <w:rPr>
          <w:sz w:val="24"/>
        </w:rPr>
        <w:t>Department: ___</w:t>
      </w:r>
      <w:r w:rsidR="00203E8E">
        <w:rPr>
          <w:sz w:val="24"/>
          <w:u w:val="single"/>
        </w:rPr>
        <w:t xml:space="preserve">           </w:t>
      </w:r>
      <w:r>
        <w:rPr>
          <w:sz w:val="24"/>
        </w:rPr>
        <w:t>_________________________</w:t>
      </w:r>
    </w:p>
    <w:p w:rsidR="000C45E9" w:rsidRDefault="000C45E9">
      <w:pPr>
        <w:ind w:left="900"/>
        <w:rPr>
          <w:sz w:val="24"/>
        </w:rPr>
      </w:pPr>
    </w:p>
    <w:p w:rsidR="003F582B" w:rsidRDefault="003F582B">
      <w:pPr>
        <w:ind w:left="1440" w:firstLine="720"/>
        <w:rPr>
          <w:sz w:val="24"/>
        </w:rPr>
      </w:pPr>
      <w:r>
        <w:rPr>
          <w:sz w:val="24"/>
        </w:rPr>
        <w:t>Location of Fund: ____________________________</w:t>
      </w:r>
    </w:p>
    <w:p w:rsidR="003F582B" w:rsidRDefault="003F582B">
      <w:pPr>
        <w:ind w:left="1440" w:firstLine="720"/>
        <w:rPr>
          <w:sz w:val="24"/>
        </w:rPr>
      </w:pPr>
      <w:r>
        <w:rPr>
          <w:sz w:val="24"/>
        </w:rPr>
        <w:t>(Secure location where Fund is to be held)</w:t>
      </w:r>
    </w:p>
    <w:p w:rsidR="003F582B" w:rsidRDefault="003F582B">
      <w:pPr>
        <w:ind w:left="1440" w:firstLine="720"/>
        <w:rPr>
          <w:sz w:val="24"/>
        </w:rPr>
      </w:pPr>
    </w:p>
    <w:p w:rsidR="003F582B" w:rsidRDefault="003F582B">
      <w:pPr>
        <w:ind w:left="1440" w:firstLine="720"/>
        <w:rPr>
          <w:sz w:val="24"/>
        </w:rPr>
      </w:pPr>
      <w:r>
        <w:rPr>
          <w:sz w:val="24"/>
        </w:rPr>
        <w:t>Contact Information: __________________________</w:t>
      </w:r>
    </w:p>
    <w:p w:rsidR="003F582B" w:rsidRDefault="003F582B">
      <w:pPr>
        <w:ind w:left="1440" w:firstLine="720"/>
        <w:rPr>
          <w:sz w:val="24"/>
        </w:rPr>
      </w:pPr>
      <w:r>
        <w:rPr>
          <w:sz w:val="24"/>
        </w:rPr>
        <w:t>(Custodian phone and e-mail information)</w:t>
      </w:r>
    </w:p>
    <w:p w:rsidR="003F582B" w:rsidRDefault="003F582B">
      <w:pPr>
        <w:ind w:left="1440" w:firstLine="720"/>
        <w:rPr>
          <w:sz w:val="24"/>
        </w:rPr>
      </w:pPr>
    </w:p>
    <w:p w:rsidR="000C45E9" w:rsidRDefault="000C45E9">
      <w:pPr>
        <w:ind w:left="1440" w:firstLine="720"/>
        <w:rPr>
          <w:sz w:val="28"/>
        </w:rPr>
      </w:pPr>
      <w:r>
        <w:rPr>
          <w:sz w:val="24"/>
        </w:rPr>
        <w:t>Effective Date of Transfer</w:t>
      </w:r>
      <w:r>
        <w:rPr>
          <w:sz w:val="28"/>
        </w:rPr>
        <w:t>: __________________</w:t>
      </w:r>
    </w:p>
    <w:p w:rsidR="000C45E9" w:rsidRDefault="000C45E9">
      <w:pPr>
        <w:rPr>
          <w:sz w:val="28"/>
        </w:rPr>
      </w:pPr>
    </w:p>
    <w:p w:rsidR="000C45E9" w:rsidRDefault="000C45E9"/>
    <w:p w:rsidR="000C45E9" w:rsidRDefault="000C45E9">
      <w:pPr>
        <w:rPr>
          <w:sz w:val="24"/>
        </w:rPr>
      </w:pPr>
      <w:r>
        <w:rPr>
          <w:sz w:val="24"/>
        </w:rPr>
        <w:t xml:space="preserve">Previous Custodian: ___________________________ </w:t>
      </w:r>
      <w:r>
        <w:rPr>
          <w:sz w:val="24"/>
        </w:rPr>
        <w:tab/>
        <w:t>New Custodian: ___________________________</w:t>
      </w:r>
    </w:p>
    <w:p w:rsidR="000C45E9" w:rsidRDefault="000C45E9">
      <w:pPr>
        <w:ind w:left="900"/>
        <w:rPr>
          <w:sz w:val="24"/>
        </w:rPr>
      </w:pPr>
    </w:p>
    <w:p w:rsidR="000C45E9" w:rsidRDefault="000C45E9">
      <w:pPr>
        <w:ind w:left="900" w:hanging="900"/>
        <w:rPr>
          <w:sz w:val="24"/>
        </w:rPr>
      </w:pPr>
      <w:r>
        <w:rPr>
          <w:sz w:val="24"/>
        </w:rPr>
        <w:t xml:space="preserve">Signature: ___________________________________ </w:t>
      </w:r>
      <w:r>
        <w:rPr>
          <w:sz w:val="24"/>
        </w:rPr>
        <w:tab/>
        <w:t>Signature: ________________________________</w:t>
      </w:r>
    </w:p>
    <w:p w:rsidR="000C45E9" w:rsidRDefault="000C45E9">
      <w:pPr>
        <w:ind w:left="900"/>
        <w:rPr>
          <w:sz w:val="24"/>
        </w:rPr>
      </w:pPr>
    </w:p>
    <w:p w:rsidR="000C45E9" w:rsidRDefault="000C45E9">
      <w:pPr>
        <w:ind w:left="900" w:hanging="900"/>
        <w:rPr>
          <w:sz w:val="24"/>
        </w:rPr>
      </w:pPr>
      <w:r>
        <w:rPr>
          <w:sz w:val="24"/>
        </w:rPr>
        <w:t xml:space="preserve">Date: ___________________________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___________________________</w:t>
      </w:r>
    </w:p>
    <w:p w:rsidR="000C45E9" w:rsidRDefault="000C45E9">
      <w:pPr>
        <w:ind w:left="900"/>
        <w:rPr>
          <w:sz w:val="24"/>
        </w:rPr>
      </w:pPr>
    </w:p>
    <w:p w:rsidR="000C45E9" w:rsidRDefault="000C45E9">
      <w:pPr>
        <w:ind w:left="900"/>
        <w:rPr>
          <w:sz w:val="24"/>
        </w:rPr>
      </w:pPr>
    </w:p>
    <w:p w:rsidR="000C45E9" w:rsidRDefault="000C45E9" w:rsidP="008F0494">
      <w:pPr>
        <w:rPr>
          <w:sz w:val="24"/>
        </w:rPr>
      </w:pPr>
      <w:r>
        <w:rPr>
          <w:sz w:val="24"/>
        </w:rPr>
        <w:t>Dean/Director of Department: ______________________________</w:t>
      </w:r>
    </w:p>
    <w:p w:rsidR="000C45E9" w:rsidRDefault="000C45E9">
      <w:pPr>
        <w:ind w:left="900" w:hanging="900"/>
        <w:rPr>
          <w:sz w:val="24"/>
        </w:rPr>
      </w:pPr>
    </w:p>
    <w:p w:rsidR="000C45E9" w:rsidRDefault="000C45E9">
      <w:pPr>
        <w:ind w:left="900" w:hanging="900"/>
        <w:rPr>
          <w:sz w:val="24"/>
        </w:rPr>
      </w:pPr>
      <w:r>
        <w:rPr>
          <w:sz w:val="24"/>
        </w:rPr>
        <w:t>Signature: ______________________________________________</w:t>
      </w:r>
    </w:p>
    <w:p w:rsidR="000C45E9" w:rsidRDefault="000C45E9">
      <w:pPr>
        <w:ind w:left="900" w:hanging="900"/>
        <w:rPr>
          <w:sz w:val="24"/>
        </w:rPr>
      </w:pPr>
    </w:p>
    <w:p w:rsidR="000C45E9" w:rsidRDefault="000C45E9">
      <w:pPr>
        <w:ind w:left="900" w:hanging="900"/>
        <w:rPr>
          <w:sz w:val="24"/>
        </w:rPr>
      </w:pPr>
      <w:r>
        <w:rPr>
          <w:sz w:val="24"/>
        </w:rPr>
        <w:t>Date: ____________________________</w:t>
      </w:r>
    </w:p>
    <w:p w:rsidR="000C45E9" w:rsidRDefault="000C45E9">
      <w:pPr>
        <w:ind w:left="900" w:hanging="900"/>
        <w:rPr>
          <w:sz w:val="24"/>
        </w:rPr>
      </w:pPr>
    </w:p>
    <w:p w:rsidR="008F0494" w:rsidRDefault="008F0494">
      <w:pPr>
        <w:rPr>
          <w:sz w:val="24"/>
        </w:rPr>
      </w:pPr>
    </w:p>
    <w:p w:rsidR="000C45E9" w:rsidRDefault="004F3199">
      <w:pPr>
        <w:rPr>
          <w:sz w:val="24"/>
        </w:rPr>
      </w:pPr>
      <w:r>
        <w:rPr>
          <w:sz w:val="24"/>
        </w:rPr>
        <w:t>New Custodian has read</w:t>
      </w:r>
      <w:r w:rsidR="008F0494">
        <w:rPr>
          <w:sz w:val="24"/>
        </w:rPr>
        <w:t xml:space="preserve"> and understands the Petty Cash/Change Funds Policy located on the Controller’s website.</w:t>
      </w:r>
    </w:p>
    <w:p w:rsidR="00203E8E" w:rsidRDefault="00203E8E" w:rsidP="008F0494">
      <w:pPr>
        <w:ind w:left="900" w:hanging="900"/>
        <w:rPr>
          <w:sz w:val="24"/>
        </w:rPr>
      </w:pPr>
    </w:p>
    <w:p w:rsidR="008F0494" w:rsidRDefault="008F0494" w:rsidP="008F0494">
      <w:pPr>
        <w:ind w:left="900" w:hanging="900"/>
        <w:rPr>
          <w:sz w:val="24"/>
        </w:rPr>
      </w:pPr>
      <w:r>
        <w:rPr>
          <w:sz w:val="24"/>
        </w:rPr>
        <w:t>Signature: ______________________________________________</w:t>
      </w:r>
    </w:p>
    <w:p w:rsidR="008F0494" w:rsidRDefault="008F0494" w:rsidP="008F0494">
      <w:pPr>
        <w:ind w:left="900" w:hanging="900"/>
        <w:rPr>
          <w:sz w:val="24"/>
        </w:rPr>
      </w:pPr>
    </w:p>
    <w:p w:rsidR="008F0494" w:rsidRDefault="008F0494" w:rsidP="008F0494">
      <w:pPr>
        <w:ind w:left="900" w:hanging="900"/>
        <w:rPr>
          <w:sz w:val="24"/>
        </w:rPr>
      </w:pPr>
      <w:r>
        <w:rPr>
          <w:sz w:val="24"/>
        </w:rPr>
        <w:t>Date: ____________________________</w:t>
      </w:r>
    </w:p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</w:p>
    <w:p w:rsidR="000C45E9" w:rsidRDefault="000C45E9">
      <w:pPr>
        <w:rPr>
          <w:sz w:val="24"/>
        </w:rPr>
      </w:pPr>
      <w:r>
        <w:rPr>
          <w:sz w:val="24"/>
        </w:rPr>
        <w:t xml:space="preserve">If the former custodian is no longer employed at UNLV, indicate so on this form.   Please return this form to </w:t>
      </w:r>
      <w:r w:rsidR="006C75A3">
        <w:rPr>
          <w:sz w:val="24"/>
        </w:rPr>
        <w:t>Audrey Zhang</w:t>
      </w:r>
      <w:r>
        <w:rPr>
          <w:sz w:val="24"/>
        </w:rPr>
        <w:t xml:space="preserve"> in the Controller’s Office at mail code 1005 when completed.  </w:t>
      </w:r>
    </w:p>
    <w:sectPr w:rsidR="000C45E9">
      <w:pgSz w:w="12240" w:h="15840" w:code="1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F"/>
    <w:rsid w:val="000419B1"/>
    <w:rsid w:val="000C45E9"/>
    <w:rsid w:val="00203E8E"/>
    <w:rsid w:val="002D5446"/>
    <w:rsid w:val="003F582B"/>
    <w:rsid w:val="004F3199"/>
    <w:rsid w:val="006C75A3"/>
    <w:rsid w:val="00737506"/>
    <w:rsid w:val="008F0494"/>
    <w:rsid w:val="00C05F61"/>
    <w:rsid w:val="00CC0974"/>
    <w:rsid w:val="00E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7F582-C037-4AF6-96E8-0093ECB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comply with Section J</vt:lpstr>
    </vt:vector>
  </TitlesOfParts>
  <Company>UNLV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comply with Section J</dc:title>
  <dc:subject/>
  <dc:creator>sizemore</dc:creator>
  <cp:keywords/>
  <cp:lastModifiedBy>Margaret Walsh</cp:lastModifiedBy>
  <cp:revision>2</cp:revision>
  <cp:lastPrinted>2001-03-14T14:04:00Z</cp:lastPrinted>
  <dcterms:created xsi:type="dcterms:W3CDTF">2017-04-28T14:58:00Z</dcterms:created>
  <dcterms:modified xsi:type="dcterms:W3CDTF">2017-04-28T14:58:00Z</dcterms:modified>
</cp:coreProperties>
</file>