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958D" w14:textId="1A7661DB" w:rsidR="00BA4958" w:rsidRDefault="001F71F9" w:rsidP="00C70EC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Couple</w:t>
      </w:r>
      <w:r w:rsidR="00C70ECF" w:rsidRPr="00C70ECF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and </w:t>
      </w:r>
      <w:bookmarkStart w:id="0" w:name="_GoBack"/>
      <w:bookmarkEnd w:id="0"/>
      <w:r w:rsidR="00C70ECF" w:rsidRPr="00C70ECF">
        <w:rPr>
          <w:rFonts w:ascii="Times New Roman" w:hAnsi="Times New Roman" w:cs="Times New Roman"/>
          <w:b/>
          <w:smallCaps/>
          <w:sz w:val="32"/>
          <w:szCs w:val="32"/>
        </w:rPr>
        <w:t>Family Therapy Program Application</w:t>
      </w:r>
    </w:p>
    <w:p w14:paraId="7EBD5746" w14:textId="6EA083F4" w:rsidR="0092609D" w:rsidRP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Last Name: </w: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317F8E"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1"/>
    </w:p>
    <w:p w14:paraId="40CA05AD" w14:textId="7B749C6B" w:rsidR="0092609D" w:rsidRP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>First Name: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2"/>
    </w:p>
    <w:p w14:paraId="21489165" w14:textId="77777777" w:rsidR="0092609D" w:rsidRP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>Cell Phone #: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3"/>
      <w:r w:rsidRPr="0092609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14:paraId="77FE9778" w14:textId="77777777" w:rsidR="0092609D" w:rsidRP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>Alternate Phone #: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4"/>
    </w:p>
    <w:p w14:paraId="7D05D73E" w14:textId="77777777" w:rsid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>Other names Under which Materials may be Submitted: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5"/>
    </w:p>
    <w:p w14:paraId="641F6114" w14:textId="56934359" w:rsid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Address: </w: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17F8E"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317F8E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6"/>
    </w:p>
    <w:p w14:paraId="22DC2A56" w14:textId="7C6EB1A8" w:rsid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Date of Birth:</w:t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5E7809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5E7809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5E7809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5E7809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5E7809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5E7809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14:paraId="7350F88F" w14:textId="77777777" w:rsidR="0092609D" w:rsidRDefault="0092609D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Nevada Resident: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7"/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45C21A44" w14:textId="51DEEFE4" w:rsidR="00A97A44" w:rsidRDefault="00A97A44" w:rsidP="0092609D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Gender: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Male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Female</w:t>
      </w:r>
    </w:p>
    <w:p w14:paraId="442BB93A" w14:textId="65083161" w:rsidR="00992991" w:rsidRDefault="0092609D" w:rsidP="001A1496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  <w:sectPr w:rsidR="0099299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mallCaps/>
          <w:sz w:val="24"/>
          <w:szCs w:val="24"/>
        </w:rPr>
        <w:t>Ethnicity</w:t>
      </w:r>
    </w:p>
    <w:p w14:paraId="177122B0" w14:textId="1F35C935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White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14:paraId="2E6DBAC3" w14:textId="154728AB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677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American Indian/Alaska Native</w:t>
      </w:r>
    </w:p>
    <w:p w14:paraId="5B5C36AF" w14:textId="65EFEACE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677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Chinese</w:t>
      </w:r>
    </w:p>
    <w:p w14:paraId="0FAA6EE5" w14:textId="30813C28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Japanese</w:t>
      </w:r>
    </w:p>
    <w:p w14:paraId="29185571" w14:textId="4F156A41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Vietnamese</w:t>
      </w:r>
    </w:p>
    <w:p w14:paraId="3D931AA9" w14:textId="5E2259A4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Guamanian 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                                                     </w:t>
      </w:r>
    </w:p>
    <w:p w14:paraId="4F72AAFF" w14:textId="076485E7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Black or African American</w:t>
      </w:r>
    </w:p>
    <w:p w14:paraId="7D16DE29" w14:textId="3A44E4CF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677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Asian Indian</w:t>
      </w:r>
    </w:p>
    <w:p w14:paraId="7155CFD1" w14:textId="400FD400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9299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6779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Filipino</w:t>
      </w:r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14:paraId="48CED70A" w14:textId="5A3855E2" w:rsidR="00992991" w:rsidRDefault="00992991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Korean</w:t>
      </w:r>
    </w:p>
    <w:p w14:paraId="789648C1" w14:textId="66D5CD34" w:rsidR="00992991" w:rsidRDefault="00992991" w:rsidP="001A14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Native Hawaiian</w:t>
      </w:r>
    </w:p>
    <w:p w14:paraId="332E41EC" w14:textId="10A3C225" w:rsidR="0066779D" w:rsidRDefault="0066779D" w:rsidP="001A14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66779D" w:rsidSect="001A14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Other</w:t>
      </w:r>
    </w:p>
    <w:p w14:paraId="4E2A2776" w14:textId="77777777" w:rsidR="001A1496" w:rsidRDefault="001A1496" w:rsidP="00992991">
      <w:pPr>
        <w:sectPr w:rsidR="001A1496" w:rsidSect="00992991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0FDE4" w14:textId="465F67AE" w:rsidR="0092609D" w:rsidRPr="001A1496" w:rsidRDefault="001828DB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GRE scores</w:t>
      </w:r>
    </w:p>
    <w:p w14:paraId="38ECDAC3" w14:textId="55195859" w:rsidR="001A1496" w:rsidRDefault="001A1496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Verbal: 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1A1496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1A1496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1A1496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1A1496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Quantitative: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14:paraId="67EC066E" w14:textId="77777777" w:rsidR="005E7809" w:rsidRDefault="005E7809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4BF9E2C" w14:textId="5786EE2D" w:rsidR="005E7809" w:rsidRDefault="005E7809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Cumulative GPA: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14:paraId="485F3BE1" w14:textId="77777777" w:rsidR="001828DB" w:rsidRDefault="001828DB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E6C1933" w14:textId="5AE34904" w:rsidR="005E7809" w:rsidRDefault="005E7809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Highest Degree Obtained: (please include major)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14:paraId="79599F05" w14:textId="77777777" w:rsidR="001A1496" w:rsidRPr="001A1496" w:rsidRDefault="001A1496" w:rsidP="001A149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94"/>
        <w:gridCol w:w="2394"/>
        <w:gridCol w:w="2394"/>
        <w:gridCol w:w="2394"/>
      </w:tblGrid>
      <w:tr w:rsidR="00C21E9C" w14:paraId="21FCDF1C" w14:textId="77777777" w:rsidTr="00C2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C00000"/>
            <w:noWrap/>
          </w:tcPr>
          <w:p w14:paraId="4A617FA3" w14:textId="17D1B47B" w:rsidR="00C21E9C" w:rsidRDefault="00C21E9C">
            <w:r>
              <w:t>Employer</w:t>
            </w:r>
          </w:p>
        </w:tc>
        <w:tc>
          <w:tcPr>
            <w:tcW w:w="1250" w:type="pct"/>
            <w:shd w:val="clear" w:color="auto" w:fill="C00000"/>
          </w:tcPr>
          <w:p w14:paraId="196A706D" w14:textId="029E465A" w:rsidR="00C21E9C" w:rsidRDefault="00C21E9C">
            <w:r>
              <w:t>Dates of Employment</w:t>
            </w:r>
          </w:p>
        </w:tc>
        <w:tc>
          <w:tcPr>
            <w:tcW w:w="1250" w:type="pct"/>
            <w:shd w:val="clear" w:color="auto" w:fill="C00000"/>
          </w:tcPr>
          <w:p w14:paraId="2367C1C4" w14:textId="5E832E5E" w:rsidR="00C21E9C" w:rsidRDefault="00C21E9C">
            <w:r>
              <w:t>Tasks/Roles</w:t>
            </w:r>
          </w:p>
        </w:tc>
        <w:tc>
          <w:tcPr>
            <w:tcW w:w="1250" w:type="pct"/>
            <w:shd w:val="clear" w:color="auto" w:fill="C00000"/>
          </w:tcPr>
          <w:p w14:paraId="5E815092" w14:textId="0DFE7433" w:rsidR="00C21E9C" w:rsidRDefault="00C21E9C">
            <w:r>
              <w:t>Phone Number</w:t>
            </w:r>
          </w:p>
        </w:tc>
      </w:tr>
      <w:tr w:rsidR="00C21E9C" w14:paraId="38567813" w14:textId="77777777" w:rsidTr="00647988">
        <w:tc>
          <w:tcPr>
            <w:tcW w:w="1250" w:type="pct"/>
            <w:tcBorders>
              <w:bottom w:val="single" w:sz="4" w:space="0" w:color="auto"/>
            </w:tcBorders>
            <w:noWrap/>
          </w:tcPr>
          <w:p w14:paraId="686DA232" w14:textId="661CDE2F" w:rsidR="00C21E9C" w:rsidRDefault="00C21E9C"/>
        </w:tc>
        <w:tc>
          <w:tcPr>
            <w:tcW w:w="1250" w:type="pct"/>
            <w:tcBorders>
              <w:bottom w:val="single" w:sz="4" w:space="0" w:color="auto"/>
            </w:tcBorders>
          </w:tcPr>
          <w:p w14:paraId="50F45957" w14:textId="6892E30A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9143E24" w14:textId="21E1A565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8A0B542" w14:textId="77200160" w:rsidR="00C21E9C" w:rsidRDefault="00C21E9C">
            <w:pPr>
              <w:pStyle w:val="DecimalAligned"/>
            </w:pPr>
          </w:p>
        </w:tc>
      </w:tr>
      <w:tr w:rsidR="00C21E9C" w14:paraId="59AB52E9" w14:textId="77777777" w:rsidTr="006479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9353C" w14:textId="76552502" w:rsidR="00C21E9C" w:rsidRDefault="00C21E9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1CF" w14:textId="32E42B12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6F" w14:textId="03FA42E0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71D" w14:textId="7C848BF5" w:rsidR="00C21E9C" w:rsidRDefault="00C21E9C">
            <w:pPr>
              <w:pStyle w:val="DecimalAligned"/>
            </w:pPr>
          </w:p>
        </w:tc>
      </w:tr>
      <w:tr w:rsidR="00C21E9C" w14:paraId="7D886701" w14:textId="77777777" w:rsidTr="006479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8ACC2" w14:textId="6FCFA76A" w:rsidR="00C21E9C" w:rsidRDefault="00C21E9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879" w14:textId="645A1B21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410" w14:textId="44B81067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1" w14:textId="3B79A4E7" w:rsidR="00C21E9C" w:rsidRDefault="00C21E9C">
            <w:pPr>
              <w:pStyle w:val="DecimalAligned"/>
            </w:pPr>
          </w:p>
        </w:tc>
      </w:tr>
      <w:tr w:rsidR="00C21E9C" w14:paraId="5D4A2174" w14:textId="77777777" w:rsidTr="0064798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48400" w14:textId="4AB72BB3" w:rsidR="00C21E9C" w:rsidRDefault="00C21E9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0E7" w14:textId="6D07438B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654" w14:textId="6B851F1B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A74" w14:textId="0C5672F7" w:rsidR="00C21E9C" w:rsidRDefault="00C21E9C">
            <w:pPr>
              <w:pStyle w:val="DecimalAligned"/>
            </w:pPr>
          </w:p>
        </w:tc>
      </w:tr>
      <w:tr w:rsidR="00C21E9C" w14:paraId="5FEEF6C9" w14:textId="77777777" w:rsidTr="006479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single" w:sz="4" w:space="0" w:color="auto"/>
            </w:tcBorders>
            <w:noWrap/>
          </w:tcPr>
          <w:p w14:paraId="65C073FB" w14:textId="7F44A962" w:rsidR="00C21E9C" w:rsidRDefault="00C21E9C"/>
        </w:tc>
        <w:tc>
          <w:tcPr>
            <w:tcW w:w="1250" w:type="pct"/>
            <w:tcBorders>
              <w:top w:val="single" w:sz="4" w:space="0" w:color="auto"/>
            </w:tcBorders>
          </w:tcPr>
          <w:p w14:paraId="232E3FE6" w14:textId="2079E4A1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40561A9E" w14:textId="0E4C4EDB" w:rsidR="00C21E9C" w:rsidRDefault="00C21E9C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424804DA" w14:textId="7235A01C" w:rsidR="00C21E9C" w:rsidRDefault="00C21E9C">
            <w:pPr>
              <w:pStyle w:val="DecimalAligned"/>
            </w:pPr>
          </w:p>
        </w:tc>
      </w:tr>
    </w:tbl>
    <w:p w14:paraId="6B7912A2" w14:textId="77777777" w:rsidR="00647988" w:rsidRDefault="00647988" w:rsidP="00647988"/>
    <w:p w14:paraId="4309A86D" w14:textId="2960CD16" w:rsidR="00647988" w:rsidRPr="00647988" w:rsidRDefault="00647988" w:rsidP="00647988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47988">
        <w:rPr>
          <w:rFonts w:ascii="Times New Roman" w:hAnsi="Times New Roman" w:cs="Times New Roman"/>
          <w:b/>
          <w:smallCaps/>
          <w:sz w:val="24"/>
          <w:szCs w:val="24"/>
        </w:rPr>
        <w:t>Volunteer Experience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94"/>
        <w:gridCol w:w="2394"/>
        <w:gridCol w:w="2394"/>
        <w:gridCol w:w="2394"/>
      </w:tblGrid>
      <w:tr w:rsidR="00647988" w14:paraId="1352BE0D" w14:textId="77777777" w:rsidTr="0056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C00000"/>
            <w:noWrap/>
          </w:tcPr>
          <w:p w14:paraId="648F405A" w14:textId="5ECF80E0" w:rsidR="00647988" w:rsidRDefault="00647988" w:rsidP="0056569F">
            <w:r>
              <w:lastRenderedPageBreak/>
              <w:t>Agency</w:t>
            </w:r>
          </w:p>
        </w:tc>
        <w:tc>
          <w:tcPr>
            <w:tcW w:w="1250" w:type="pct"/>
            <w:shd w:val="clear" w:color="auto" w:fill="C00000"/>
          </w:tcPr>
          <w:p w14:paraId="66A4A5F8" w14:textId="77777777" w:rsidR="00647988" w:rsidRDefault="00647988" w:rsidP="0056569F">
            <w:r>
              <w:t>Dates of Employment</w:t>
            </w:r>
          </w:p>
        </w:tc>
        <w:tc>
          <w:tcPr>
            <w:tcW w:w="1250" w:type="pct"/>
            <w:shd w:val="clear" w:color="auto" w:fill="C00000"/>
          </w:tcPr>
          <w:p w14:paraId="557FFCCD" w14:textId="77777777" w:rsidR="00647988" w:rsidRDefault="00647988" w:rsidP="0056569F">
            <w:r>
              <w:t>Tasks/Roles</w:t>
            </w:r>
          </w:p>
        </w:tc>
        <w:tc>
          <w:tcPr>
            <w:tcW w:w="1250" w:type="pct"/>
            <w:shd w:val="clear" w:color="auto" w:fill="C00000"/>
          </w:tcPr>
          <w:p w14:paraId="2A1218EB" w14:textId="77777777" w:rsidR="00647988" w:rsidRDefault="00647988" w:rsidP="0056569F">
            <w:r>
              <w:t>Phone Number</w:t>
            </w:r>
          </w:p>
        </w:tc>
      </w:tr>
      <w:tr w:rsidR="00647988" w14:paraId="61F2F2EF" w14:textId="77777777" w:rsidTr="00E37FF5">
        <w:tc>
          <w:tcPr>
            <w:tcW w:w="1250" w:type="pct"/>
            <w:tcBorders>
              <w:bottom w:val="single" w:sz="4" w:space="0" w:color="auto"/>
            </w:tcBorders>
            <w:noWrap/>
          </w:tcPr>
          <w:p w14:paraId="6851A18E" w14:textId="77777777" w:rsidR="00647988" w:rsidRDefault="00647988" w:rsidP="0056569F"/>
        </w:tc>
        <w:tc>
          <w:tcPr>
            <w:tcW w:w="1250" w:type="pct"/>
            <w:tcBorders>
              <w:bottom w:val="single" w:sz="4" w:space="0" w:color="auto"/>
            </w:tcBorders>
          </w:tcPr>
          <w:p w14:paraId="1EAFC491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14AB71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C01F3CE" w14:textId="77777777" w:rsidR="00647988" w:rsidRDefault="00647988" w:rsidP="0056569F">
            <w:pPr>
              <w:pStyle w:val="DecimalAligned"/>
            </w:pPr>
          </w:p>
        </w:tc>
      </w:tr>
      <w:tr w:rsidR="00647988" w14:paraId="1FC34612" w14:textId="77777777" w:rsidTr="00E37FF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B781" w14:textId="77777777" w:rsidR="00647988" w:rsidRDefault="00647988" w:rsidP="0056569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34C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F82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134" w14:textId="77777777" w:rsidR="00647988" w:rsidRDefault="00647988" w:rsidP="0056569F">
            <w:pPr>
              <w:pStyle w:val="DecimalAligned"/>
            </w:pPr>
          </w:p>
        </w:tc>
      </w:tr>
      <w:tr w:rsidR="00647988" w14:paraId="239E44C0" w14:textId="77777777" w:rsidTr="00E37FF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3F5E2" w14:textId="77777777" w:rsidR="00647988" w:rsidRDefault="00647988" w:rsidP="0056569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4AC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E98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54" w14:textId="77777777" w:rsidR="00647988" w:rsidRDefault="00647988" w:rsidP="0056569F">
            <w:pPr>
              <w:pStyle w:val="DecimalAligned"/>
            </w:pPr>
          </w:p>
        </w:tc>
      </w:tr>
      <w:tr w:rsidR="00647988" w14:paraId="15004184" w14:textId="77777777" w:rsidTr="00E37FF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04E6C" w14:textId="77777777" w:rsidR="00647988" w:rsidRDefault="00647988" w:rsidP="0056569F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274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EFB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78F" w14:textId="77777777" w:rsidR="00647988" w:rsidRDefault="00647988" w:rsidP="0056569F">
            <w:pPr>
              <w:pStyle w:val="DecimalAligned"/>
            </w:pPr>
          </w:p>
        </w:tc>
      </w:tr>
      <w:tr w:rsidR="00647988" w14:paraId="602A9079" w14:textId="77777777" w:rsidTr="00E37F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single" w:sz="4" w:space="0" w:color="auto"/>
            </w:tcBorders>
            <w:noWrap/>
          </w:tcPr>
          <w:p w14:paraId="45DE3341" w14:textId="77777777" w:rsidR="00647988" w:rsidRDefault="00647988" w:rsidP="0056569F"/>
        </w:tc>
        <w:tc>
          <w:tcPr>
            <w:tcW w:w="1250" w:type="pct"/>
            <w:tcBorders>
              <w:top w:val="single" w:sz="4" w:space="0" w:color="auto"/>
            </w:tcBorders>
          </w:tcPr>
          <w:p w14:paraId="78611755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3FC90619" w14:textId="77777777" w:rsidR="00647988" w:rsidRDefault="00647988" w:rsidP="0056569F">
            <w:pPr>
              <w:pStyle w:val="DecimalAligned"/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14:paraId="1DFBCE6B" w14:textId="77777777" w:rsidR="00647988" w:rsidRDefault="00647988" w:rsidP="0056569F">
            <w:pPr>
              <w:pStyle w:val="DecimalAligned"/>
            </w:pPr>
          </w:p>
        </w:tc>
      </w:tr>
    </w:tbl>
    <w:p w14:paraId="6DD3D27C" w14:textId="28A0BADB" w:rsidR="00647988" w:rsidRDefault="00647988" w:rsidP="00647988"/>
    <w:p w14:paraId="392D3635" w14:textId="79821D9A" w:rsidR="00647988" w:rsidRDefault="005E7809" w:rsidP="00647988"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Are you an international student?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788597B9" w14:textId="43652465" w:rsidR="00647988" w:rsidRDefault="00EB1A7A" w:rsidP="0064798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Have you ever had a professional license or certification revoked, suspended, or otherwise sanctioned on an ethical/legal charge? </w:t>
      </w:r>
      <w:r w:rsidR="0064798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647988"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647988"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="00647988"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76D566D1" w14:textId="3A2EB2AE" w:rsidR="00E66FED" w:rsidRDefault="00E66FED" w:rsidP="001A1496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If yes, please explain.</w:t>
      </w:r>
      <w:r w:rsidR="001A149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A1496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A1496"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 w:rsidR="001A1496">
        <w:rPr>
          <w:rFonts w:ascii="Times New Roman" w:hAnsi="Times New Roman" w:cs="Times New Roman"/>
          <w:b/>
          <w:smallCaps/>
          <w:sz w:val="24"/>
          <w:szCs w:val="24"/>
        </w:rPr>
      </w:r>
      <w:r w:rsidR="001A1496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="001A1496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1A1496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1A1496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1A1496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1A1496"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 w:rsidR="001A1496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bookmarkEnd w:id="8"/>
      <w:r w:rsidR="001A149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4E18BDB1" w14:textId="77777777" w:rsidR="00EB1A7A" w:rsidRDefault="00EB1A7A" w:rsidP="00647988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7A126BE" w14:textId="2C38D7C1" w:rsidR="00EB1A7A" w:rsidRDefault="00EB1A7A" w:rsidP="00EB1A7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Have you ever been convicted of a felony?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7C942AC3" w14:textId="1461E1BE" w:rsidR="001A1496" w:rsidRDefault="001A1496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If yes, please explain. </w:t>
      </w:r>
      <w:r w:rsid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mallCaps/>
          <w:sz w:val="24"/>
          <w:szCs w:val="24"/>
        </w:rPr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45540868" w14:textId="77777777" w:rsidR="00EB1A7A" w:rsidRDefault="00EB1A7A" w:rsidP="00EB1A7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C58256F" w14:textId="32B2434D" w:rsidR="00EB1A7A" w:rsidRDefault="00EB1A7A" w:rsidP="00EB1A7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Are you interested in a graduate assistantship?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7BCCB470" w14:textId="77333A39" w:rsidR="00E66FED" w:rsidRDefault="00E66FED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5199692" w14:textId="5142FB03" w:rsidR="00647988" w:rsidRDefault="00E66FED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understand </w:t>
      </w:r>
      <w:r w:rsid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mallCaps/>
          <w:sz w:val="24"/>
          <w:szCs w:val="24"/>
        </w:rPr>
        <w:t>submittal of my application does not guarantee admission to the program.</w:t>
      </w:r>
      <w:r w:rsidRPr="00E66FE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1C38EA83" w14:textId="77777777" w:rsidR="001509EA" w:rsidRDefault="001509EA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83F1154" w14:textId="77777777" w:rsidR="001509EA" w:rsidRDefault="001A1496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understand t</w:t>
      </w:r>
      <w:r w:rsid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hat I am to submit transcripts and 3 </w:t>
      </w:r>
      <w:r>
        <w:rPr>
          <w:rFonts w:ascii="Times New Roman" w:hAnsi="Times New Roman" w:cs="Times New Roman"/>
          <w:b/>
          <w:smallCaps/>
          <w:sz w:val="24"/>
          <w:szCs w:val="24"/>
        </w:rPr>
        <w:t>letters o</w:t>
      </w:r>
      <w:r w:rsid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f Recommendation </w:t>
      </w:r>
    </w:p>
    <w:p w14:paraId="6010E96C" w14:textId="4E895C4F" w:rsidR="001A1496" w:rsidRDefault="001A1496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</w:p>
    <w:p w14:paraId="06A72FCC" w14:textId="77777777" w:rsidR="001509EA" w:rsidRDefault="001509EA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EA6291" w14:textId="77777777" w:rsidR="001A1496" w:rsidRDefault="00E66FED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understand GRE scores are to be no more than 5 years old.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Yes        </w: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Pr="0092609D">
        <w:rPr>
          <w:rFonts w:ascii="Times New Roman" w:hAnsi="Times New Roman" w:cs="Times New Roman" w:hint="eastAsia"/>
          <w:b/>
          <w:smallCaps/>
          <w:sz w:val="24"/>
          <w:szCs w:val="24"/>
        </w:rPr>
        <w:instrText>FORMCHECKBOX</w:instrText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instrText xml:space="preserve"> </w:instrText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</w:r>
      <w:r w:rsidR="007E0F51"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  <w:r w:rsidRPr="0092609D">
        <w:rPr>
          <w:rFonts w:ascii="Times New Roman" w:hAnsi="Times New Roman" w:cs="Times New Roman"/>
          <w:b/>
          <w:smallCaps/>
          <w:sz w:val="24"/>
          <w:szCs w:val="24"/>
        </w:rPr>
        <w:t xml:space="preserve"> No</w:t>
      </w:r>
      <w:r w:rsidR="001A1496" w:rsidRPr="001A149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4A85F9D2" w14:textId="2C8988BD" w:rsidR="00E66FED" w:rsidRDefault="00E66FED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34F9819" w14:textId="260E0F98" w:rsidR="001509EA" w:rsidRDefault="001509EA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478F93D" w14:textId="2FFE436C" w:rsidR="001509EA" w:rsidRDefault="001509EA" w:rsidP="001509EA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AB289D8" w14:textId="77777777" w:rsidR="001509EA" w:rsidRPr="001509EA" w:rsidRDefault="001A1496" w:rsidP="001509E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509EA">
        <w:rPr>
          <w:rFonts w:ascii="Times New Roman" w:hAnsi="Times New Roman" w:cs="Times New Roman"/>
          <w:b/>
          <w:smallCaps/>
          <w:sz w:val="32"/>
          <w:szCs w:val="32"/>
        </w:rPr>
        <w:t xml:space="preserve">Thank you for your application! </w:t>
      </w:r>
    </w:p>
    <w:p w14:paraId="665B785A" w14:textId="6205FAE1" w:rsidR="001A1496" w:rsidRDefault="001A1496" w:rsidP="00EB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09EA">
        <w:rPr>
          <w:rFonts w:ascii="Times New Roman" w:hAnsi="Times New Roman" w:cs="Times New Roman"/>
          <w:b/>
          <w:smallCaps/>
          <w:sz w:val="24"/>
          <w:szCs w:val="24"/>
        </w:rPr>
        <w:t>Please make sure you</w:t>
      </w:r>
      <w:r w:rsidR="001509EA" w:rsidRP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 complete the graduate college application (Grad Rebel Gateway), the personal statement, essay on the family, and email this </w:t>
      </w:r>
      <w:r w:rsidR="001F71F9">
        <w:rPr>
          <w:rFonts w:ascii="Times New Roman" w:hAnsi="Times New Roman" w:cs="Times New Roman"/>
          <w:b/>
          <w:smallCaps/>
          <w:sz w:val="24"/>
          <w:szCs w:val="24"/>
        </w:rPr>
        <w:t>Couple and Family Therapy</w:t>
      </w:r>
      <w:r w:rsidR="001509EA" w:rsidRPr="001509EA">
        <w:rPr>
          <w:rFonts w:ascii="Times New Roman" w:hAnsi="Times New Roman" w:cs="Times New Roman"/>
          <w:b/>
          <w:smallCaps/>
          <w:sz w:val="24"/>
          <w:szCs w:val="24"/>
        </w:rPr>
        <w:t xml:space="preserve"> Program Application, Personal Statement, and Essay on the Family to: mft@unlv.edu</w:t>
      </w:r>
      <w:r>
        <w:t xml:space="preserve"> </w:t>
      </w:r>
    </w:p>
    <w:sectPr w:rsidR="001A1496" w:rsidSect="00D65E29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E572" w14:textId="77777777" w:rsidR="007E0F51" w:rsidRDefault="007E0F51" w:rsidP="00C70ECF">
      <w:pPr>
        <w:spacing w:after="0" w:line="240" w:lineRule="auto"/>
      </w:pPr>
      <w:r>
        <w:separator/>
      </w:r>
    </w:p>
  </w:endnote>
  <w:endnote w:type="continuationSeparator" w:id="0">
    <w:p w14:paraId="20038334" w14:textId="77777777" w:rsidR="007E0F51" w:rsidRDefault="007E0F51" w:rsidP="00C7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7B51" w14:textId="77777777" w:rsidR="007E0F51" w:rsidRDefault="007E0F51" w:rsidP="00C70ECF">
      <w:pPr>
        <w:spacing w:after="0" w:line="240" w:lineRule="auto"/>
      </w:pPr>
      <w:r>
        <w:separator/>
      </w:r>
    </w:p>
  </w:footnote>
  <w:footnote w:type="continuationSeparator" w:id="0">
    <w:p w14:paraId="16A97503" w14:textId="77777777" w:rsidR="007E0F51" w:rsidRDefault="007E0F51" w:rsidP="00C7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A9DD" w14:textId="6851D4AB" w:rsidR="00C70ECF" w:rsidRDefault="00C70ECF" w:rsidP="00C70EC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FD2D" w14:textId="6F594873" w:rsidR="00647988" w:rsidRDefault="00647988" w:rsidP="00C70E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F"/>
    <w:rsid w:val="001509EA"/>
    <w:rsid w:val="001828DB"/>
    <w:rsid w:val="001A1496"/>
    <w:rsid w:val="001F71F9"/>
    <w:rsid w:val="00255CD6"/>
    <w:rsid w:val="00317F8E"/>
    <w:rsid w:val="003324DA"/>
    <w:rsid w:val="003854E5"/>
    <w:rsid w:val="003F0523"/>
    <w:rsid w:val="004D329B"/>
    <w:rsid w:val="004D6118"/>
    <w:rsid w:val="005E7809"/>
    <w:rsid w:val="00647988"/>
    <w:rsid w:val="0066779D"/>
    <w:rsid w:val="007E0F51"/>
    <w:rsid w:val="0092609D"/>
    <w:rsid w:val="00992991"/>
    <w:rsid w:val="00A97A44"/>
    <w:rsid w:val="00BA5E26"/>
    <w:rsid w:val="00C21E9C"/>
    <w:rsid w:val="00C70ECF"/>
    <w:rsid w:val="00D65E29"/>
    <w:rsid w:val="00D940AF"/>
    <w:rsid w:val="00E37FF5"/>
    <w:rsid w:val="00E66FED"/>
    <w:rsid w:val="00EB1A7A"/>
    <w:rsid w:val="00EB4FD1"/>
    <w:rsid w:val="00F95FA0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D294"/>
  <w15:docId w15:val="{03DD8194-1D32-462F-8B71-87964EBE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CF"/>
  </w:style>
  <w:style w:type="paragraph" w:styleId="Footer">
    <w:name w:val="footer"/>
    <w:basedOn w:val="Normal"/>
    <w:link w:val="FooterChar"/>
    <w:uiPriority w:val="99"/>
    <w:unhideWhenUsed/>
    <w:rsid w:val="00C7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CF"/>
  </w:style>
  <w:style w:type="character" w:styleId="PlaceholderText">
    <w:name w:val="Placeholder Text"/>
    <w:basedOn w:val="DefaultParagraphFont"/>
    <w:uiPriority w:val="99"/>
    <w:semiHidden/>
    <w:rsid w:val="00C70ECF"/>
    <w:rPr>
      <w:color w:val="808080"/>
    </w:rPr>
  </w:style>
  <w:style w:type="table" w:styleId="TableGrid">
    <w:name w:val="Table Grid"/>
    <w:basedOn w:val="TableNormal"/>
    <w:uiPriority w:val="39"/>
    <w:rsid w:val="009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21E9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1E9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E9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1E9C"/>
    <w:rPr>
      <w:i/>
      <w:iCs/>
    </w:rPr>
  </w:style>
  <w:style w:type="table" w:styleId="MediumShading2-Accent5">
    <w:name w:val="Medium Shading 2 Accent 5"/>
    <w:basedOn w:val="TableNormal"/>
    <w:uiPriority w:val="64"/>
    <w:rsid w:val="00C21E9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26E8-CF06-4683-B71C-03E5A9F5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kat.hertlein@gmail.com</dc:creator>
  <cp:lastModifiedBy>Katherine Hertlein</cp:lastModifiedBy>
  <cp:revision>5</cp:revision>
  <dcterms:created xsi:type="dcterms:W3CDTF">2016-02-17T18:10:00Z</dcterms:created>
  <dcterms:modified xsi:type="dcterms:W3CDTF">2017-09-14T18:21:00Z</dcterms:modified>
</cp:coreProperties>
</file>