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8" w:rsidRDefault="00421E87" w:rsidP="00421E87">
      <w:pPr>
        <w:pStyle w:val="NoSpacing"/>
      </w:pPr>
      <w:r>
        <w:t xml:space="preserve">RFP 690-FG </w:t>
      </w:r>
    </w:p>
    <w:p w:rsidR="00421E87" w:rsidRDefault="00421E87" w:rsidP="00421E87">
      <w:pPr>
        <w:pStyle w:val="NoSpacing"/>
      </w:pPr>
      <w:r>
        <w:t>UNLV/NSC Janitorial Services</w:t>
      </w:r>
    </w:p>
    <w:p w:rsidR="00421E87" w:rsidRDefault="00421E87" w:rsidP="00421E87">
      <w:pPr>
        <w:pStyle w:val="NoSpacing"/>
      </w:pPr>
      <w:r>
        <w:t>Opening: 2/21/17 at 2:00 PM</w:t>
      </w:r>
    </w:p>
    <w:p w:rsidR="00421E87" w:rsidRDefault="00421E87" w:rsidP="00421E87">
      <w:pPr>
        <w:pStyle w:val="NoSpacing"/>
      </w:pPr>
    </w:p>
    <w:p w:rsidR="00421E87" w:rsidRDefault="00421E87" w:rsidP="00421E87">
      <w:pPr>
        <w:pStyle w:val="NoSpacing"/>
      </w:pPr>
      <w:bookmarkStart w:id="0" w:name="_GoBack"/>
      <w:bookmarkEnd w:id="0"/>
    </w:p>
    <w:p w:rsidR="00421E87" w:rsidRDefault="00421E87" w:rsidP="00421E87">
      <w:pPr>
        <w:pStyle w:val="NoSpacing"/>
      </w:pPr>
      <w:r>
        <w:t>VENDOR’S NAME:</w:t>
      </w:r>
    </w:p>
    <w:p w:rsidR="00421E87" w:rsidRDefault="00421E87" w:rsidP="00421E87">
      <w:pPr>
        <w:pStyle w:val="NoSpacing"/>
        <w:numPr>
          <w:ilvl w:val="0"/>
          <w:numId w:val="1"/>
        </w:numPr>
      </w:pPr>
      <w:r>
        <w:t>Accurate Building Maintenance</w:t>
      </w:r>
    </w:p>
    <w:p w:rsidR="00421E87" w:rsidRDefault="00421E87" w:rsidP="00421E87">
      <w:pPr>
        <w:pStyle w:val="NoSpacing"/>
        <w:numPr>
          <w:ilvl w:val="0"/>
          <w:numId w:val="1"/>
        </w:numPr>
      </w:pPr>
      <w:r>
        <w:t>Facility Service Group</w:t>
      </w:r>
    </w:p>
    <w:p w:rsidR="00421E87" w:rsidRDefault="00421E87" w:rsidP="00421E87">
      <w:pPr>
        <w:pStyle w:val="NoSpacing"/>
        <w:numPr>
          <w:ilvl w:val="0"/>
          <w:numId w:val="1"/>
        </w:numPr>
      </w:pPr>
      <w:r>
        <w:t>Flagship Facility Services</w:t>
      </w:r>
    </w:p>
    <w:p w:rsidR="00421E87" w:rsidRDefault="00421E87" w:rsidP="00421E87">
      <w:pPr>
        <w:pStyle w:val="NoSpacing"/>
        <w:numPr>
          <w:ilvl w:val="0"/>
          <w:numId w:val="1"/>
        </w:numPr>
      </w:pPr>
      <w:r>
        <w:t xml:space="preserve">Magic </w:t>
      </w:r>
      <w:proofErr w:type="spellStart"/>
      <w:r>
        <w:t>Brite</w:t>
      </w:r>
      <w:proofErr w:type="spellEnd"/>
      <w:r>
        <w:t xml:space="preserve"> Janitorial</w:t>
      </w:r>
    </w:p>
    <w:p w:rsidR="00421E87" w:rsidRDefault="00421E87" w:rsidP="00421E87">
      <w:pPr>
        <w:pStyle w:val="NoSpacing"/>
        <w:numPr>
          <w:ilvl w:val="0"/>
          <w:numId w:val="1"/>
        </w:numPr>
      </w:pPr>
      <w:r>
        <w:t>RBM Building Services</w:t>
      </w:r>
    </w:p>
    <w:p w:rsidR="00421E87" w:rsidRDefault="00421E87"/>
    <w:sectPr w:rsidR="004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9D"/>
    <w:multiLevelType w:val="hybridMultilevel"/>
    <w:tmpl w:val="59C20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87"/>
    <w:rsid w:val="00421E87"/>
    <w:rsid w:val="00D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2017-03-20T16:54:00Z</dcterms:created>
  <dcterms:modified xsi:type="dcterms:W3CDTF">2017-03-20T17:01:00Z</dcterms:modified>
</cp:coreProperties>
</file>