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9104B" w14:textId="77777777" w:rsidR="00AE1D66" w:rsidRDefault="006348FE">
      <w:pPr>
        <w:pStyle w:val="Heading1"/>
        <w:spacing w:befor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SAMPLE ONLY</w:t>
      </w:r>
    </w:p>
    <w:p w14:paraId="2152B93B" w14:textId="77777777" w:rsidR="00AE1D66" w:rsidRDefault="006348FE">
      <w:pPr>
        <w:pStyle w:val="Title"/>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Search Committee Summary</w:t>
      </w:r>
    </w:p>
    <w:p w14:paraId="7D98D7CF" w14:textId="77777777" w:rsidR="00AE1D66" w:rsidRDefault="006348F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Position Title: </w:t>
      </w:r>
    </w:p>
    <w:p w14:paraId="6B9C160F" w14:textId="77777777" w:rsidR="00AE1D66" w:rsidRDefault="006348FE">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Date</w:t>
      </w:r>
      <w:r>
        <w:rPr>
          <w:rFonts w:ascii="Times New Roman" w:eastAsia="Times New Roman" w:hAnsi="Times New Roman" w:cs="Times New Roman"/>
          <w:sz w:val="24"/>
          <w:szCs w:val="24"/>
        </w:rPr>
        <w:t xml:space="preserve">: </w:t>
      </w:r>
    </w:p>
    <w:p w14:paraId="5E073303" w14:textId="77777777" w:rsidR="00AE1D66" w:rsidRDefault="006348F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Job Requisition Number: </w:t>
      </w:r>
    </w:p>
    <w:p w14:paraId="553CD3C7" w14:textId="77777777" w:rsidR="00AE1D66" w:rsidRDefault="006348F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Position Number: </w:t>
      </w:r>
    </w:p>
    <w:p w14:paraId="19956365" w14:textId="77777777" w:rsidR="00AE1D66" w:rsidRDefault="006348FE">
      <w:pPr>
        <w:pStyle w:val="Heading1"/>
        <w:rPr>
          <w:rFonts w:ascii="Times New Roman" w:eastAsia="Times New Roman" w:hAnsi="Times New Roman" w:cs="Times New Roman"/>
          <w:color w:val="000000"/>
        </w:rPr>
      </w:pPr>
      <w:r>
        <w:rPr>
          <w:rFonts w:ascii="Times New Roman" w:eastAsia="Times New Roman" w:hAnsi="Times New Roman" w:cs="Times New Roman"/>
          <w:color w:val="000000"/>
        </w:rPr>
        <w:t>Composition of the Search Committee</w:t>
      </w:r>
    </w:p>
    <w:p w14:paraId="2FE95183" w14:textId="77777777" w:rsidR="00AC2993" w:rsidRDefault="00AC2993" w:rsidP="00AC2993">
      <w:pPr>
        <w:pStyle w:val="Style1"/>
        <w:pBdr>
          <w:bottom w:val="none" w:sz="0" w:space="0" w:color="auto"/>
        </w:pBdr>
        <w:cnfStyle w:val="100000000000" w:firstRow="1" w:lastRow="0" w:firstColumn="0" w:lastColumn="0" w:oddVBand="0" w:evenVBand="0" w:oddHBand="0" w:evenHBand="0" w:firstRowFirstColumn="0" w:firstRowLastColumn="0" w:lastRowFirstColumn="0" w:lastRowLastColumn="0"/>
        <w:rPr>
          <w:b/>
          <w:bCs/>
        </w:rPr>
      </w:pPr>
      <w:bookmarkStart w:id="0" w:name="_Hlk214885589"/>
      <w:r>
        <w:t>Name</w:t>
      </w:r>
      <w:r>
        <w:rPr>
          <w:b/>
          <w:bCs/>
        </w:rPr>
        <w:tab/>
      </w:r>
      <w:r>
        <w:t>Search Role / Title</w:t>
      </w:r>
    </w:p>
    <w:p w14:paraId="24E8E79B" w14:textId="77777777" w:rsidR="00AC2993" w:rsidRDefault="00AC2993" w:rsidP="00AC2993">
      <w:pPr>
        <w:pStyle w:val="Style1"/>
        <w:pBdr>
          <w:bottom w:val="none" w:sz="0" w:space="0" w:color="auto"/>
        </w:pBdr>
        <w:cnfStyle w:val="000000100000" w:firstRow="0" w:lastRow="0" w:firstColumn="0" w:lastColumn="0" w:oddVBand="0" w:evenVBand="0" w:oddHBand="1" w:evenHBand="0" w:firstRowFirstColumn="0" w:firstRowLastColumn="0" w:lastRowFirstColumn="0" w:lastRowLastColumn="0"/>
      </w:pPr>
      <w:r>
        <w:t>Name</w:t>
      </w:r>
      <w:r>
        <w:tab/>
        <w:t>Search Chair / Title</w:t>
      </w:r>
    </w:p>
    <w:p w14:paraId="1609F70F" w14:textId="77777777" w:rsidR="00AC2993" w:rsidRDefault="00AC2993" w:rsidP="00AC2993">
      <w:pPr>
        <w:pStyle w:val="Style1"/>
        <w:pBdr>
          <w:bottom w:val="none" w:sz="0" w:space="0" w:color="auto"/>
        </w:pBdr>
      </w:pPr>
      <w:r>
        <w:t>Name</w:t>
      </w:r>
      <w:r>
        <w:tab/>
        <w:t>Search Coordinator / Title</w:t>
      </w:r>
    </w:p>
    <w:p w14:paraId="1757B472" w14:textId="77777777" w:rsidR="00AC2993" w:rsidRDefault="00AC2993" w:rsidP="00AC2993">
      <w:pPr>
        <w:pStyle w:val="Style1"/>
        <w:pBdr>
          <w:bottom w:val="none" w:sz="0" w:space="0" w:color="auto"/>
        </w:pBdr>
        <w:cnfStyle w:val="000000100000" w:firstRow="0" w:lastRow="0" w:firstColumn="0" w:lastColumn="0" w:oddVBand="0" w:evenVBand="0" w:oddHBand="1" w:evenHBand="0" w:firstRowFirstColumn="0" w:firstRowLastColumn="0" w:lastRowFirstColumn="0" w:lastRowLastColumn="0"/>
      </w:pPr>
      <w:r>
        <w:t>Name</w:t>
      </w:r>
      <w:r>
        <w:tab/>
        <w:t>Committee Member / Title</w:t>
      </w:r>
    </w:p>
    <w:p w14:paraId="1AB24385" w14:textId="77777777" w:rsidR="00AC2993" w:rsidRDefault="00AC2993" w:rsidP="00AC2993">
      <w:pPr>
        <w:pStyle w:val="Style1"/>
        <w:pBdr>
          <w:bottom w:val="none" w:sz="0" w:space="0" w:color="auto"/>
        </w:pBdr>
      </w:pPr>
      <w:r>
        <w:t>Name</w:t>
      </w:r>
      <w:r>
        <w:tab/>
        <w:t>Committee Member / Title</w:t>
      </w:r>
    </w:p>
    <w:p w14:paraId="43D51172" w14:textId="77777777" w:rsidR="00AC2993" w:rsidRDefault="00AC2993" w:rsidP="00AC2993">
      <w:pPr>
        <w:pStyle w:val="Style1"/>
        <w:pBdr>
          <w:bottom w:val="none" w:sz="0" w:space="0" w:color="auto"/>
        </w:pBdr>
        <w:cnfStyle w:val="000000100000" w:firstRow="0" w:lastRow="0" w:firstColumn="0" w:lastColumn="0" w:oddVBand="0" w:evenVBand="0" w:oddHBand="1" w:evenHBand="0" w:firstRowFirstColumn="0" w:firstRowLastColumn="0" w:lastRowFirstColumn="0" w:lastRowLastColumn="0"/>
      </w:pPr>
      <w:r>
        <w:t>Name</w:t>
      </w:r>
      <w:r>
        <w:tab/>
        <w:t>Committee Member / Title</w:t>
      </w:r>
    </w:p>
    <w:bookmarkEnd w:id="0"/>
    <w:p w14:paraId="4FA4656D" w14:textId="77777777" w:rsidR="00AE1D66" w:rsidRDefault="006348FE">
      <w:pPr>
        <w:pStyle w:val="Heading1"/>
        <w:rPr>
          <w:rFonts w:ascii="Times New Roman" w:eastAsia="Times New Roman" w:hAnsi="Times New Roman" w:cs="Times New Roman"/>
          <w:color w:val="000000"/>
        </w:rPr>
      </w:pPr>
      <w:r>
        <w:rPr>
          <w:rFonts w:ascii="Times New Roman" w:eastAsia="Times New Roman" w:hAnsi="Times New Roman" w:cs="Times New Roman"/>
          <w:color w:val="000000"/>
        </w:rPr>
        <w:t>Summary of Search Process</w:t>
      </w:r>
    </w:p>
    <w:p w14:paraId="70D3F809" w14:textId="77777777" w:rsidR="00AE1D66" w:rsidRDefault="006348FE">
      <w:pPr>
        <w:rPr>
          <w:rFonts w:ascii="Times New Roman" w:eastAsia="Times New Roman" w:hAnsi="Times New Roman" w:cs="Times New Roman"/>
          <w:sz w:val="24"/>
          <w:szCs w:val="24"/>
        </w:rPr>
      </w:pPr>
      <w:r>
        <w:rPr>
          <w:rFonts w:ascii="Times New Roman" w:eastAsia="Times New Roman" w:hAnsi="Times New Roman" w:cs="Times New Roman"/>
          <w:sz w:val="24"/>
          <w:szCs w:val="24"/>
        </w:rPr>
        <w:t>A brief narrative summary of the search process, including key steps in the screening process and selection criteria:</w:t>
      </w:r>
    </w:p>
    <w:p w14:paraId="0EDF71A0" w14:textId="77777777" w:rsidR="00AE1D66" w:rsidRDefault="006348F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for evaluating the candidates consisted of an initial screening based on the key requirements of the position. Candidates were evaluated on whether they possessed the required professional degree and experience necessary, based on the criteria as stated in the job posting. Those who satisfactorily or marginally met requirements were then discussed by the Search Committee, and those who met the Committee’s approval were moved forward for campus interviews.</w:t>
      </w:r>
    </w:p>
    <w:p w14:paraId="2D16C072" w14:textId="77777777" w:rsidR="00AE1D66" w:rsidRDefault="006348FE">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evaluation by the Search Committee, 5 candidates were selected based on the match between their experience and training when compared with the requirements stated </w:t>
      </w:r>
      <w:r>
        <w:rPr>
          <w:rFonts w:ascii="Times New Roman" w:eastAsia="Times New Roman" w:hAnsi="Times New Roman" w:cs="Times New Roman"/>
          <w:sz w:val="24"/>
          <w:szCs w:val="24"/>
        </w:rPr>
        <w:t>in</w:t>
      </w:r>
      <w:r>
        <w:rPr>
          <w:rFonts w:ascii="Times New Roman" w:eastAsia="Times New Roman" w:hAnsi="Times New Roman" w:cs="Times New Roman"/>
          <w:color w:val="000000"/>
          <w:sz w:val="24"/>
          <w:szCs w:val="24"/>
        </w:rPr>
        <w:t xml:space="preserve"> the job posting. The candidates were then contacted by phone for a telephone interview. Confirmations of phone interviews were then sent by email. Candidates </w:t>
      </w:r>
      <w:r>
        <w:rPr>
          <w:rFonts w:ascii="Times New Roman" w:eastAsia="Times New Roman" w:hAnsi="Times New Roman" w:cs="Times New Roman"/>
          <w:sz w:val="24"/>
          <w:szCs w:val="24"/>
        </w:rPr>
        <w:t>who</w:t>
      </w:r>
      <w:r>
        <w:rPr>
          <w:rFonts w:ascii="Times New Roman" w:eastAsia="Times New Roman" w:hAnsi="Times New Roman" w:cs="Times New Roman"/>
          <w:color w:val="000000"/>
          <w:sz w:val="24"/>
          <w:szCs w:val="24"/>
        </w:rPr>
        <w:t xml:space="preserve"> were not selected were not contacted.</w:t>
      </w:r>
    </w:p>
    <w:p w14:paraId="5CE1AD87" w14:textId="77777777" w:rsidR="00AE1D66" w:rsidRDefault="006348FE">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The telephone/virtual interview process consisted of the following candidate selections interviewed on April 14, 20xx:</w:t>
      </w:r>
    </w:p>
    <w:p w14:paraId="58CB0542" w14:textId="77777777" w:rsidR="00AE1D66" w:rsidRDefault="006348FE">
      <w:pPr>
        <w:numPr>
          <w:ilvl w:val="0"/>
          <w:numId w:val="2"/>
        </w:numPr>
        <w:pBdr>
          <w:top w:val="nil"/>
          <w:left w:val="nil"/>
          <w:bottom w:val="nil"/>
          <w:right w:val="nil"/>
          <w:between w:val="nil"/>
        </w:pBdr>
        <w:spacing w:after="0"/>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XXXXXXXXX</w:t>
      </w:r>
    </w:p>
    <w:p w14:paraId="7F95A06C" w14:textId="77777777" w:rsidR="00AE1D66" w:rsidRDefault="006348FE">
      <w:pPr>
        <w:numPr>
          <w:ilvl w:val="0"/>
          <w:numId w:val="2"/>
        </w:numPr>
        <w:pBdr>
          <w:top w:val="nil"/>
          <w:left w:val="nil"/>
          <w:bottom w:val="nil"/>
          <w:right w:val="nil"/>
          <w:between w:val="nil"/>
        </w:pBdr>
        <w:spacing w:after="0"/>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XXXXXXXXX</w:t>
      </w:r>
    </w:p>
    <w:p w14:paraId="2A383B35" w14:textId="77777777" w:rsidR="00AE1D66" w:rsidRDefault="006348FE">
      <w:pPr>
        <w:numPr>
          <w:ilvl w:val="0"/>
          <w:numId w:val="2"/>
        </w:numPr>
        <w:pBdr>
          <w:top w:val="nil"/>
          <w:left w:val="nil"/>
          <w:bottom w:val="nil"/>
          <w:right w:val="nil"/>
          <w:between w:val="nil"/>
        </w:pBdr>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XXXXXXXXX</w:t>
      </w:r>
    </w:p>
    <w:p w14:paraId="4A44305A" w14:textId="77777777" w:rsidR="00AE1D66" w:rsidRDefault="006348FE">
      <w:pPr>
        <w:ind w:left="360"/>
        <w:rPr>
          <w:rFonts w:ascii="Times New Roman" w:eastAsia="Times New Roman" w:hAnsi="Times New Roman" w:cs="Times New Roman"/>
          <w:sz w:val="24"/>
          <w:szCs w:val="24"/>
        </w:rPr>
      </w:pPr>
      <w:bookmarkStart w:id="1" w:name="_heading=h.dkhq71iuk6bh" w:colFirst="0" w:colLast="0"/>
      <w:bookmarkEnd w:id="1"/>
      <w:r>
        <w:rPr>
          <w:rFonts w:ascii="Times New Roman" w:eastAsia="Times New Roman" w:hAnsi="Times New Roman" w:cs="Times New Roman"/>
          <w:sz w:val="24"/>
          <w:szCs w:val="24"/>
        </w:rPr>
        <w:t>Please note that 1 of the 5 candidates selected for telephone/virtual interviews withdrew from consideration before being interviewed: XXXXXXXXX.</w:t>
      </w:r>
    </w:p>
    <w:p w14:paraId="34FFCD34" w14:textId="77777777" w:rsidR="00AE1D66" w:rsidRDefault="006348FE">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Telephone/virtual interviews were attended by the Search Committee members indicated above. During the telephone/virtual interviews, all 4 candidates were asked the same set of 14 questions each. These questions dealt specifically with information relative to the (Position Title) job, including the areas of course management systems (CMS); any direct experience with computer hardware; customer service experience and interacting with a wide variety of people; and challenges faced while training or teaching others. Following the telephone interviews, the Committee determined to extend offers for on-campus interviews to XXXXXXXXXXX</w:t>
      </w:r>
    </w:p>
    <w:p w14:paraId="54701BEE" w14:textId="77777777" w:rsidR="00AE1D66" w:rsidRDefault="006348FE">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All 3 candidates accepted the offer of an on-campus interview. XXXXXXXXXX was scheduled for May 27, 20xx; XXXXXXXX was scheduled for May 29, 20xx; and XXXXXXXXX was scheduled for May 30, 20xx.</w:t>
      </w:r>
    </w:p>
    <w:p w14:paraId="6BEC63B5" w14:textId="77777777" w:rsidR="00AE1D66" w:rsidRDefault="006348FE">
      <w:pPr>
        <w:pStyle w:val="Heading1"/>
        <w:rPr>
          <w:rFonts w:ascii="Times New Roman" w:eastAsia="Times New Roman" w:hAnsi="Times New Roman" w:cs="Times New Roman"/>
          <w:color w:val="000000"/>
        </w:rPr>
      </w:pPr>
      <w:r>
        <w:rPr>
          <w:rFonts w:ascii="Times New Roman" w:eastAsia="Times New Roman" w:hAnsi="Times New Roman" w:cs="Times New Roman"/>
          <w:color w:val="000000"/>
        </w:rPr>
        <w:t>Interview Process</w:t>
      </w:r>
    </w:p>
    <w:p w14:paraId="66BA0652" w14:textId="77777777" w:rsidR="00AE1D66" w:rsidRDefault="006348FE">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candidates invited to interviews were asked the same structured set of questions. Questions addressed relevant competencies, including technical knowledge, customer service, communication, and training experience.</w:t>
      </w:r>
    </w:p>
    <w:p w14:paraId="09916377" w14:textId="77777777" w:rsidR="00AE1D66" w:rsidRDefault="006348FE">
      <w:pPr>
        <w:pStyle w:val="Heading1"/>
        <w:rPr>
          <w:rFonts w:ascii="Times New Roman" w:eastAsia="Times New Roman" w:hAnsi="Times New Roman" w:cs="Times New Roman"/>
          <w:color w:val="000000"/>
        </w:rPr>
      </w:pPr>
      <w:r>
        <w:rPr>
          <w:rFonts w:ascii="Times New Roman" w:eastAsia="Times New Roman" w:hAnsi="Times New Roman" w:cs="Times New Roman"/>
          <w:color w:val="000000"/>
        </w:rPr>
        <w:t>Evaluation Stages</w:t>
      </w:r>
    </w:p>
    <w:p w14:paraId="29A18062" w14:textId="77777777" w:rsidR="00AE1D66" w:rsidRDefault="006348FE">
      <w:pPr>
        <w:rPr>
          <w:rFonts w:ascii="Times New Roman" w:eastAsia="Times New Roman" w:hAnsi="Times New Roman" w:cs="Times New Roman"/>
          <w:sz w:val="24"/>
          <w:szCs w:val="24"/>
        </w:rPr>
      </w:pPr>
      <w:r>
        <w:rPr>
          <w:rFonts w:ascii="Times New Roman" w:eastAsia="Times New Roman" w:hAnsi="Times New Roman" w:cs="Times New Roman"/>
          <w:sz w:val="24"/>
          <w:szCs w:val="24"/>
        </w:rPr>
        <w:t>Review of all applicants</w:t>
      </w:r>
      <w:r>
        <w:rPr>
          <w:rFonts w:ascii="Times New Roman" w:eastAsia="Times New Roman" w:hAnsi="Times New Roman" w:cs="Times New Roman"/>
          <w:sz w:val="24"/>
          <w:szCs w:val="24"/>
        </w:rPr>
        <w:br/>
        <w:t>Interviews (phone/virtual)</w:t>
      </w:r>
      <w:r>
        <w:rPr>
          <w:rFonts w:ascii="Times New Roman" w:eastAsia="Times New Roman" w:hAnsi="Times New Roman" w:cs="Times New Roman"/>
          <w:sz w:val="24"/>
          <w:szCs w:val="24"/>
        </w:rPr>
        <w:br/>
        <w:t xml:space="preserve">Final round of interviews (on-campus or virtual) – finalists </w:t>
      </w:r>
    </w:p>
    <w:p w14:paraId="33C6F343" w14:textId="77777777" w:rsidR="00AE1D66" w:rsidRDefault="006348FE">
      <w:pPr>
        <w:pStyle w:val="Heading1"/>
        <w:rPr>
          <w:rFonts w:ascii="Times New Roman" w:eastAsia="Times New Roman" w:hAnsi="Times New Roman" w:cs="Times New Roman"/>
          <w:color w:val="000000"/>
        </w:rPr>
      </w:pPr>
      <w:r>
        <w:rPr>
          <w:rFonts w:ascii="Times New Roman" w:eastAsia="Times New Roman" w:hAnsi="Times New Roman" w:cs="Times New Roman"/>
          <w:color w:val="000000"/>
        </w:rPr>
        <w:t>Candidate Strengths and Weaknesses</w:t>
      </w:r>
    </w:p>
    <w:p w14:paraId="726F2C00" w14:textId="77777777" w:rsidR="00AE1D66" w:rsidRDefault="006348FE">
      <w:pPr>
        <w:numPr>
          <w:ilvl w:val="0"/>
          <w:numId w:val="3"/>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Candidate 1 – Summary of performance and observed strengths/weaknesses. XXXXXXXXXX did well in the interview portions. She also showed basic knowledge of _________. However, XXXXX did not deliver training in a supportive and organized manner. She was unable to answer some questions during training and did not offer to find the information for the attendees</w:t>
      </w:r>
      <w:r>
        <w:rPr>
          <w:rFonts w:ascii="Times New Roman" w:eastAsia="Times New Roman" w:hAnsi="Times New Roman" w:cs="Times New Roman"/>
          <w:sz w:val="24"/>
          <w:szCs w:val="24"/>
        </w:rPr>
        <w:t>. Her</w:t>
      </w:r>
      <w:r>
        <w:rPr>
          <w:rFonts w:ascii="Times New Roman" w:eastAsia="Times New Roman" w:hAnsi="Times New Roman" w:cs="Times New Roman"/>
          <w:color w:val="000000"/>
          <w:sz w:val="24"/>
          <w:szCs w:val="24"/>
        </w:rPr>
        <w:t xml:space="preserve"> training was not interactive, and she did not check the progress of attendees at all.  </w:t>
      </w:r>
    </w:p>
    <w:p w14:paraId="2DF7F3F6" w14:textId="77777777" w:rsidR="00AE1D66" w:rsidRDefault="006348FE">
      <w:pPr>
        <w:numPr>
          <w:ilvl w:val="0"/>
          <w:numId w:val="3"/>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Candidate 2 – Summary of performance and observed strengths/weaknesses. XXXXXXXXXX has quite a bit of teaching experience, but did not demonstrate a very high level of XXXXXXXXX skills </w:t>
      </w:r>
      <w:r>
        <w:rPr>
          <w:rFonts w:ascii="Times New Roman" w:eastAsia="Times New Roman" w:hAnsi="Times New Roman" w:cs="Times New Roman"/>
          <w:sz w:val="24"/>
          <w:szCs w:val="24"/>
        </w:rPr>
        <w:t>or</w:t>
      </w:r>
      <w:r>
        <w:rPr>
          <w:rFonts w:ascii="Times New Roman" w:eastAsia="Times New Roman" w:hAnsi="Times New Roman" w:cs="Times New Roman"/>
          <w:color w:val="000000"/>
          <w:sz w:val="24"/>
          <w:szCs w:val="24"/>
        </w:rPr>
        <w:t xml:space="preserve"> training delivery skills. Her </w:t>
      </w:r>
      <w:r>
        <w:rPr>
          <w:rFonts w:ascii="Times New Roman" w:eastAsia="Times New Roman" w:hAnsi="Times New Roman" w:cs="Times New Roman"/>
          <w:color w:val="000000"/>
          <w:sz w:val="24"/>
          <w:szCs w:val="24"/>
        </w:rPr>
        <w:lastRenderedPageBreak/>
        <w:t>interview illustrated a lack of knowledge of IT and technology environments. She did not seem to interact well with the team.</w:t>
      </w:r>
    </w:p>
    <w:p w14:paraId="1C56F6DE" w14:textId="77777777" w:rsidR="00AE1D66" w:rsidRDefault="006348FE">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Candidate 3 – Summary of performance and observed strengths/weaknesses. XXXXXXXXXX has a high degree of training </w:t>
      </w:r>
      <w:r>
        <w:rPr>
          <w:rFonts w:ascii="Times New Roman" w:eastAsia="Times New Roman" w:hAnsi="Times New Roman" w:cs="Times New Roman"/>
          <w:sz w:val="24"/>
          <w:szCs w:val="24"/>
        </w:rPr>
        <w:t xml:space="preserve">and </w:t>
      </w:r>
      <w:r>
        <w:rPr>
          <w:rFonts w:ascii="Times New Roman" w:eastAsia="Times New Roman" w:hAnsi="Times New Roman" w:cs="Times New Roman"/>
          <w:color w:val="000000"/>
          <w:sz w:val="24"/>
          <w:szCs w:val="24"/>
        </w:rPr>
        <w:t>knowledge. While she experienced challenges in delivering her training module, she shows promise and the drive to learn. During the interview portions, XXXX exhibited great professionalism, motivation, and personality. XXXXXX has a lot of training experience that applies to this role. She exhibits the skills to learn applications easily and is adept at providing training that students find effective.</w:t>
      </w:r>
    </w:p>
    <w:p w14:paraId="4F495599" w14:textId="77777777" w:rsidR="00AE1D66" w:rsidRDefault="006348FE">
      <w:pPr>
        <w:pStyle w:val="Heading1"/>
        <w:rPr>
          <w:rFonts w:ascii="Times New Roman" w:eastAsia="Times New Roman" w:hAnsi="Times New Roman" w:cs="Times New Roman"/>
          <w:color w:val="000000"/>
        </w:rPr>
      </w:pPr>
      <w:r>
        <w:rPr>
          <w:rFonts w:ascii="Times New Roman" w:eastAsia="Times New Roman" w:hAnsi="Times New Roman" w:cs="Times New Roman"/>
          <w:color w:val="000000"/>
        </w:rPr>
        <w:t>Recommended Candidate</w:t>
      </w:r>
    </w:p>
    <w:p w14:paraId="4B65BC34" w14:textId="77777777" w:rsidR="00AE1D66" w:rsidRDefault="006348FE">
      <w:pPr>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committee evaluations, interviews, and reference checks, the Search Committee recommends offering employment to __________________________.</w:t>
      </w:r>
    </w:p>
    <w:p w14:paraId="18F1E6C4" w14:textId="77777777" w:rsidR="00AE1D66" w:rsidRDefault="006348FE">
      <w:pPr>
        <w:pStyle w:val="Heading1"/>
        <w:rPr>
          <w:rFonts w:ascii="Times New Roman" w:eastAsia="Times New Roman" w:hAnsi="Times New Roman" w:cs="Times New Roman"/>
          <w:color w:val="000000"/>
        </w:rPr>
      </w:pPr>
      <w:r>
        <w:rPr>
          <w:rFonts w:ascii="Times New Roman" w:eastAsia="Times New Roman" w:hAnsi="Times New Roman" w:cs="Times New Roman"/>
          <w:color w:val="000000"/>
        </w:rPr>
        <w:t>Professional References Contacted</w:t>
      </w:r>
    </w:p>
    <w:p w14:paraId="132EB8CF" w14:textId="77777777" w:rsidR="00AE1D66" w:rsidRDefault="006348FE">
      <w:pPr>
        <w:rPr>
          <w:rFonts w:ascii="Times New Roman" w:eastAsia="Times New Roman" w:hAnsi="Times New Roman" w:cs="Times New Roman"/>
          <w:sz w:val="24"/>
          <w:szCs w:val="24"/>
        </w:rPr>
      </w:pPr>
      <w:r>
        <w:rPr>
          <w:rFonts w:ascii="Times New Roman" w:eastAsia="Times New Roman" w:hAnsi="Times New Roman" w:cs="Times New Roman"/>
          <w:sz w:val="24"/>
          <w:szCs w:val="24"/>
        </w:rPr>
        <w:t>Names and contact information of references (i.e. 3 references) that provided information to the hiring official or the Search Committee on behalf of the recommended candidate:</w:t>
      </w:r>
    </w:p>
    <w:p w14:paraId="521F9A94" w14:textId="77777777" w:rsidR="00AC2993" w:rsidRPr="006966F9" w:rsidRDefault="00AC2993">
      <w:pPr>
        <w:tabs>
          <w:tab w:val="left" w:pos="2271"/>
          <w:tab w:val="left" w:pos="4434"/>
          <w:tab w:val="left" w:pos="6598"/>
        </w:tabs>
        <w:ind w:left="10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6966F9">
        <w:rPr>
          <w:rFonts w:ascii="Times New Roman" w:eastAsia="Times New Roman" w:hAnsi="Times New Roman" w:cs="Times New Roman"/>
          <w:sz w:val="24"/>
          <w:szCs w:val="24"/>
        </w:rPr>
        <w:t>Name</w:t>
      </w:r>
      <w:r w:rsidRPr="006966F9">
        <w:rPr>
          <w:rFonts w:ascii="Times New Roman" w:eastAsia="Times New Roman" w:hAnsi="Times New Roman" w:cs="Times New Roman"/>
          <w:b/>
          <w:bCs/>
          <w:sz w:val="24"/>
          <w:szCs w:val="24"/>
        </w:rPr>
        <w:tab/>
      </w:r>
      <w:r w:rsidRPr="006966F9">
        <w:rPr>
          <w:rFonts w:ascii="Times New Roman" w:eastAsia="Times New Roman" w:hAnsi="Times New Roman" w:cs="Times New Roman"/>
          <w:sz w:val="24"/>
          <w:szCs w:val="24"/>
        </w:rPr>
        <w:t>Title</w:t>
      </w:r>
      <w:r w:rsidRPr="006966F9">
        <w:rPr>
          <w:rFonts w:ascii="Times New Roman" w:eastAsia="Times New Roman" w:hAnsi="Times New Roman" w:cs="Times New Roman"/>
          <w:b/>
          <w:bCs/>
          <w:sz w:val="24"/>
          <w:szCs w:val="24"/>
        </w:rPr>
        <w:tab/>
      </w:r>
      <w:r w:rsidRPr="006966F9">
        <w:rPr>
          <w:rFonts w:ascii="Times New Roman" w:eastAsia="Times New Roman" w:hAnsi="Times New Roman" w:cs="Times New Roman"/>
          <w:sz w:val="24"/>
          <w:szCs w:val="24"/>
        </w:rPr>
        <w:t xml:space="preserve">Phone </w:t>
      </w:r>
      <w:r w:rsidRPr="006966F9">
        <w:rPr>
          <w:rFonts w:ascii="Times New Roman" w:eastAsia="Times New Roman" w:hAnsi="Times New Roman" w:cs="Times New Roman"/>
          <w:b/>
          <w:bCs/>
          <w:sz w:val="24"/>
          <w:szCs w:val="24"/>
        </w:rPr>
        <w:tab/>
      </w:r>
      <w:r w:rsidRPr="006966F9">
        <w:rPr>
          <w:rFonts w:ascii="Times New Roman" w:eastAsia="Times New Roman" w:hAnsi="Times New Roman" w:cs="Times New Roman"/>
          <w:sz w:val="24"/>
          <w:szCs w:val="24"/>
        </w:rPr>
        <w:t>Email</w:t>
      </w:r>
    </w:p>
    <w:p w14:paraId="217A0080" w14:textId="40D71B93" w:rsidR="00AC2993" w:rsidRPr="00D02321" w:rsidRDefault="00AC2993" w:rsidP="006966F9">
      <w:pPr>
        <w:tabs>
          <w:tab w:val="left" w:pos="2271"/>
          <w:tab w:val="left" w:pos="4434"/>
          <w:tab w:val="left" w:pos="6598"/>
        </w:tabs>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02321">
        <w:rPr>
          <w:rFonts w:ascii="Times New Roman" w:eastAsia="Times New Roman" w:hAnsi="Times New Roman" w:cs="Times New Roman"/>
          <w:sz w:val="24"/>
          <w:szCs w:val="24"/>
        </w:rPr>
        <w:t>Name</w:t>
      </w:r>
      <w:r w:rsidRPr="00D02321">
        <w:rPr>
          <w:rFonts w:ascii="Times New Roman" w:eastAsia="Times New Roman" w:hAnsi="Times New Roman" w:cs="Times New Roman"/>
          <w:b/>
          <w:bCs/>
          <w:sz w:val="24"/>
          <w:szCs w:val="24"/>
        </w:rPr>
        <w:tab/>
      </w:r>
      <w:r w:rsidRPr="00D02321">
        <w:rPr>
          <w:rFonts w:ascii="Times New Roman" w:eastAsia="Times New Roman" w:hAnsi="Times New Roman" w:cs="Times New Roman"/>
          <w:bCs/>
          <w:sz w:val="24"/>
          <w:szCs w:val="24"/>
        </w:rPr>
        <w:t>Title</w:t>
      </w:r>
      <w:r w:rsidRPr="00D02321">
        <w:rPr>
          <w:rFonts w:ascii="Times New Roman" w:eastAsia="Times New Roman" w:hAnsi="Times New Roman" w:cs="Times New Roman"/>
          <w:bCs/>
          <w:sz w:val="24"/>
          <w:szCs w:val="24"/>
        </w:rPr>
        <w:tab/>
        <w:t xml:space="preserve">Phone </w:t>
      </w:r>
      <w:r w:rsidRPr="00D02321">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Email</w:t>
      </w:r>
    </w:p>
    <w:p w14:paraId="6071F515" w14:textId="650796D4" w:rsidR="00AC2993" w:rsidRPr="00D02321" w:rsidRDefault="00AC2993" w:rsidP="006966F9">
      <w:pPr>
        <w:tabs>
          <w:tab w:val="left" w:pos="2271"/>
          <w:tab w:val="left" w:pos="4434"/>
          <w:tab w:val="left" w:pos="6598"/>
        </w:tabs>
        <w:ind w:left="108"/>
        <w:rPr>
          <w:rFonts w:ascii="Times New Roman" w:eastAsia="Times New Roman" w:hAnsi="Times New Roman" w:cs="Times New Roman"/>
          <w:bCs/>
          <w:sz w:val="24"/>
          <w:szCs w:val="24"/>
        </w:rPr>
      </w:pPr>
      <w:r w:rsidRPr="00D02321">
        <w:rPr>
          <w:rFonts w:ascii="Times New Roman" w:eastAsia="Times New Roman" w:hAnsi="Times New Roman" w:cs="Times New Roman"/>
          <w:sz w:val="24"/>
          <w:szCs w:val="24"/>
        </w:rPr>
        <w:t>Name</w:t>
      </w:r>
      <w:r w:rsidRPr="00D02321">
        <w:rPr>
          <w:rFonts w:ascii="Times New Roman" w:eastAsia="Times New Roman" w:hAnsi="Times New Roman" w:cs="Times New Roman"/>
          <w:b/>
          <w:bCs/>
          <w:sz w:val="24"/>
          <w:szCs w:val="24"/>
        </w:rPr>
        <w:tab/>
      </w:r>
      <w:r w:rsidRPr="00D02321">
        <w:rPr>
          <w:rFonts w:ascii="Times New Roman" w:eastAsia="Times New Roman" w:hAnsi="Times New Roman" w:cs="Times New Roman"/>
          <w:bCs/>
          <w:sz w:val="24"/>
          <w:szCs w:val="24"/>
        </w:rPr>
        <w:t>Title</w:t>
      </w:r>
      <w:r w:rsidRPr="00D02321">
        <w:rPr>
          <w:rFonts w:ascii="Times New Roman" w:eastAsia="Times New Roman" w:hAnsi="Times New Roman" w:cs="Times New Roman"/>
          <w:bCs/>
          <w:sz w:val="24"/>
          <w:szCs w:val="24"/>
        </w:rPr>
        <w:tab/>
        <w:t xml:space="preserve">Phone </w:t>
      </w:r>
      <w:r w:rsidRPr="00D02321">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Email</w:t>
      </w:r>
    </w:p>
    <w:p w14:paraId="0ED40484" w14:textId="0C1DAC38" w:rsidR="00AC2993" w:rsidRPr="00D02321" w:rsidRDefault="00AC2993" w:rsidP="006966F9">
      <w:pPr>
        <w:tabs>
          <w:tab w:val="left" w:pos="2271"/>
          <w:tab w:val="left" w:pos="4434"/>
          <w:tab w:val="left" w:pos="6598"/>
        </w:tabs>
        <w:ind w:lef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r w:rsidRPr="00D02321">
        <w:rPr>
          <w:rFonts w:ascii="Times New Roman" w:eastAsia="Times New Roman" w:hAnsi="Times New Roman" w:cs="Times New Roman"/>
          <w:sz w:val="24"/>
          <w:szCs w:val="24"/>
        </w:rPr>
        <w:t>Name</w:t>
      </w:r>
      <w:r w:rsidRPr="00D02321">
        <w:rPr>
          <w:rFonts w:ascii="Times New Roman" w:eastAsia="Times New Roman" w:hAnsi="Times New Roman" w:cs="Times New Roman"/>
          <w:b/>
          <w:bCs/>
          <w:sz w:val="24"/>
          <w:szCs w:val="24"/>
        </w:rPr>
        <w:tab/>
      </w:r>
      <w:r w:rsidRPr="00D02321">
        <w:rPr>
          <w:rFonts w:ascii="Times New Roman" w:eastAsia="Times New Roman" w:hAnsi="Times New Roman" w:cs="Times New Roman"/>
          <w:bCs/>
          <w:sz w:val="24"/>
          <w:szCs w:val="24"/>
        </w:rPr>
        <w:t>Title</w:t>
      </w:r>
      <w:r w:rsidRPr="00D02321">
        <w:rPr>
          <w:rFonts w:ascii="Times New Roman" w:eastAsia="Times New Roman" w:hAnsi="Times New Roman" w:cs="Times New Roman"/>
          <w:bCs/>
          <w:sz w:val="24"/>
          <w:szCs w:val="24"/>
        </w:rPr>
        <w:tab/>
        <w:t xml:space="preserve">Phone </w:t>
      </w:r>
      <w:r w:rsidRPr="00D02321">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Email</w:t>
      </w:r>
    </w:p>
    <w:p w14:paraId="7CF14CBD" w14:textId="77777777" w:rsidR="006966F9" w:rsidRDefault="006966F9">
      <w:pPr>
        <w:rPr>
          <w:rFonts w:ascii="Times New Roman" w:eastAsia="Times New Roman" w:hAnsi="Times New Roman" w:cs="Times New Roman"/>
          <w:b/>
          <w:bCs/>
          <w:sz w:val="24"/>
          <w:szCs w:val="24"/>
          <w:highlight w:val="yellow"/>
        </w:rPr>
      </w:pPr>
    </w:p>
    <w:p w14:paraId="5019F215" w14:textId="77777777" w:rsidR="00AE1D66" w:rsidRDefault="006348F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yellow"/>
        </w:rPr>
        <w:t>Please ensure all non-selected candidates are formally declined so they receive prompt notification.</w:t>
      </w:r>
    </w:p>
    <w:sectPr w:rsidR="00AE1D66">
      <w:headerReference w:type="default" r:id="rId8"/>
      <w:footerReference w:type="even" r:id="rId9"/>
      <w:footerReference w:type="default" r:id="rId10"/>
      <w:footerReference w:type="first" r:id="rId11"/>
      <w:pgSz w:w="12240" w:h="15840"/>
      <w:pgMar w:top="1440" w:right="1800" w:bottom="1440" w:left="18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6BD8A" w14:textId="77777777" w:rsidR="000D7AD1" w:rsidRDefault="000D7AD1">
      <w:pPr>
        <w:spacing w:after="0" w:line="240" w:lineRule="auto"/>
      </w:pPr>
      <w:r>
        <w:separator/>
      </w:r>
    </w:p>
  </w:endnote>
  <w:endnote w:type="continuationSeparator" w:id="0">
    <w:p w14:paraId="3DA3D467" w14:textId="77777777" w:rsidR="000D7AD1" w:rsidRDefault="000D7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8B24764-98BB-4C65-BA12-1EA71FD0A8FC}"/>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D8C5E9B-3AA3-4B42-A5E7-997F8A41926E}"/>
    <w:embedBold r:id="rId3" w:fontKey="{98A81705-744E-49A0-BFAF-76FCB99F63AD}"/>
    <w:embedItalic r:id="rId4" w:fontKey="{6B114B77-9216-4B32-BC0C-045C22E3B0C6}"/>
    <w:embedBoldItalic r:id="rId5" w:fontKey="{7EF31493-AB04-49AA-9DA8-2D9EA9C3FA88}"/>
  </w:font>
  <w:font w:name="Calibri">
    <w:panose1 w:val="020F0502020204030204"/>
    <w:charset w:val="00"/>
    <w:family w:val="swiss"/>
    <w:pitch w:val="variable"/>
    <w:sig w:usb0="E4002EFF" w:usb1="C200247B" w:usb2="00000009" w:usb3="00000000" w:csb0="000001FF" w:csb1="00000000"/>
    <w:embedRegular r:id="rId6" w:fontKey="{96786C6F-6AD7-4B12-A81F-0D5663842158}"/>
    <w:embedBold r:id="rId7" w:fontKey="{91725621-611D-4C1D-8C19-6B7837F719DD}"/>
    <w:embedItalic r:id="rId8" w:fontKey="{A379447D-0CE3-4EE2-8548-874894F99B44}"/>
    <w:embedBoldItalic r:id="rId9" w:fontKey="{2C521618-4880-4C67-94FE-6C2AAFFDA361}"/>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10" w:fontKey="{A790E181-584F-43B7-BC31-A828511028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5847" w14:textId="77777777" w:rsidR="00AE1D66" w:rsidRDefault="006348FE">
    <w:pPr>
      <w:jc w:val="right"/>
    </w:pPr>
    <w:r>
      <w:fldChar w:fldCharType="begin"/>
    </w:r>
    <w:r>
      <w:instrText>PAGE</w:instrText>
    </w:r>
    <w:r>
      <w:fldChar w:fldCharType="separate"/>
    </w:r>
    <w:r w:rsidR="006966F9">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1380B" w14:textId="77777777" w:rsidR="00AE1D66" w:rsidRDefault="006348FE">
    <w:r>
      <w:t>11.20.2025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C27E9" w14:textId="77777777" w:rsidR="00AE1D66" w:rsidRDefault="00AE1D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F86C3" w14:textId="77777777" w:rsidR="000D7AD1" w:rsidRDefault="000D7AD1">
      <w:pPr>
        <w:spacing w:after="0" w:line="240" w:lineRule="auto"/>
      </w:pPr>
      <w:r>
        <w:separator/>
      </w:r>
    </w:p>
  </w:footnote>
  <w:footnote w:type="continuationSeparator" w:id="0">
    <w:p w14:paraId="6D1F0DAD" w14:textId="77777777" w:rsidR="000D7AD1" w:rsidRDefault="000D7A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B5546" w14:textId="77777777" w:rsidR="00AE1D66" w:rsidRDefault="006348FE">
    <w:pPr>
      <w:pBdr>
        <w:top w:val="nil"/>
        <w:left w:val="nil"/>
        <w:bottom w:val="nil"/>
        <w:right w:val="nil"/>
        <w:between w:val="nil"/>
      </w:pBdr>
      <w:tabs>
        <w:tab w:val="center" w:pos="4680"/>
        <w:tab w:val="right" w:pos="9360"/>
      </w:tabs>
      <w:spacing w:after="0" w:line="240" w:lineRule="auto"/>
      <w:jc w:val="center"/>
      <w:rPr>
        <w:color w:val="000000"/>
      </w:rPr>
    </w:pPr>
    <w:bookmarkStart w:id="2" w:name="_heading=h.gjdgxs" w:colFirst="0" w:colLast="0"/>
    <w:bookmarkEnd w:id="2"/>
    <w:r>
      <w:rPr>
        <w:rFonts w:ascii="Verdana" w:eastAsia="Verdana" w:hAnsi="Verdana" w:cs="Verdana"/>
        <w:noProof/>
        <w:color w:val="000000"/>
      </w:rPr>
      <w:drawing>
        <wp:inline distT="114300" distB="114300" distL="114300" distR="114300" wp14:anchorId="36AFE07C" wp14:editId="1443D1BC">
          <wp:extent cx="2560467" cy="630916"/>
          <wp:effectExtent l="0" t="0" r="0" b="0"/>
          <wp:docPr id="4" name="image1.png" descr="UNLV Human Resources Letterhea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60467" cy="63091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06CC3"/>
    <w:multiLevelType w:val="multilevel"/>
    <w:tmpl w:val="8BCA397E"/>
    <w:lvl w:ilvl="0">
      <w:start w:val="1"/>
      <w:numFmt w:val="bullet"/>
      <w:pStyle w:val="ListBullet2"/>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24812B19"/>
    <w:multiLevelType w:val="multilevel"/>
    <w:tmpl w:val="279CEE2C"/>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8476E3B"/>
    <w:multiLevelType w:val="multilevel"/>
    <w:tmpl w:val="51FCAF5E"/>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77264965"/>
    <w:multiLevelType w:val="multilevel"/>
    <w:tmpl w:val="F71C7468"/>
    <w:lvl w:ilvl="0">
      <w:start w:val="1"/>
      <w:numFmt w:val="bullet"/>
      <w:pStyle w:val="ListBullet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3"/>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D66"/>
    <w:rsid w:val="000D7AD1"/>
    <w:rsid w:val="006348FE"/>
    <w:rsid w:val="006966F9"/>
    <w:rsid w:val="00AC2993"/>
    <w:rsid w:val="00AE1D66"/>
    <w:rsid w:val="00D02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04BF2"/>
  <w15:docId w15:val="{DE708AB9-AC3D-4B28-B1C2-C34A733AE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PlainTable4">
    <w:name w:val="Plain Table 4"/>
    <w:basedOn w:val="TableNormal"/>
    <w:uiPriority w:val="44"/>
    <w:rsid w:val="006966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0232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1">
    <w:name w:val="Style1"/>
    <w:basedOn w:val="Normal"/>
    <w:qFormat/>
    <w:rsid w:val="00AC2993"/>
    <w:pPr>
      <w:pBdr>
        <w:bottom w:val="single" w:sz="4" w:space="1" w:color="auto"/>
      </w:pBdr>
      <w:tabs>
        <w:tab w:val="left" w:pos="4470"/>
      </w:tabs>
      <w:ind w:left="115"/>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zPGK/j4Rqqym+hipUhFHWPxpyQ==">CgMxLjAyDmguZGtocTcxaXVrNmJoMghoLmdqZGd4czgAciExM0dTY1ZGZ2pKLVI4TnRqS3NpdDY5SVJqdjJ6N0hvb3U=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705</Words>
  <Characters>4021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Jerra Strong</cp:lastModifiedBy>
  <cp:revision>4</cp:revision>
  <dcterms:created xsi:type="dcterms:W3CDTF">2025-11-24T22:09:00Z</dcterms:created>
  <dcterms:modified xsi:type="dcterms:W3CDTF">2025-11-25T23:19:00Z</dcterms:modified>
</cp:coreProperties>
</file>