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07D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71EDC3" w14:textId="2C4FBB3A" w:rsidR="00D12361" w:rsidRDefault="001578D3">
      <w:pPr>
        <w:rPr>
          <w:sz w:val="24"/>
          <w:szCs w:val="24"/>
        </w:rPr>
      </w:pPr>
      <w:r>
        <w:rPr>
          <w:sz w:val="24"/>
          <w:szCs w:val="24"/>
        </w:rPr>
        <w:t>UNLV Graduate College 20</w:t>
      </w:r>
      <w:r w:rsidR="00CA38E0">
        <w:rPr>
          <w:sz w:val="24"/>
          <w:szCs w:val="24"/>
        </w:rPr>
        <w:t>19</w:t>
      </w:r>
      <w:r>
        <w:rPr>
          <w:sz w:val="24"/>
          <w:szCs w:val="24"/>
        </w:rPr>
        <w:t>-202</w:t>
      </w:r>
      <w:r w:rsidR="00CA38E0">
        <w:rPr>
          <w:sz w:val="24"/>
          <w:szCs w:val="24"/>
        </w:rPr>
        <w:t>0</w:t>
      </w:r>
      <w:r>
        <w:rPr>
          <w:sz w:val="24"/>
          <w:szCs w:val="24"/>
        </w:rPr>
        <w:t xml:space="preserve"> Catalog</w:t>
      </w:r>
    </w:p>
    <w:p w14:paraId="4A14D71D" w14:textId="77777777" w:rsidR="00B81B32" w:rsidRPr="00221B01" w:rsidRDefault="00B81B32" w:rsidP="00B81B32">
      <w:pPr>
        <w:contextualSpacing/>
        <w:rPr>
          <w:b/>
          <w:sz w:val="32"/>
        </w:rPr>
      </w:pPr>
      <w:r w:rsidRPr="00221B01">
        <w:rPr>
          <w:b/>
          <w:sz w:val="32"/>
        </w:rPr>
        <w:t>PLAN OF STUDY - Part II</w:t>
      </w:r>
      <w:r>
        <w:rPr>
          <w:b/>
          <w:sz w:val="32"/>
        </w:rPr>
        <w:t>: Business Administration Requirements</w:t>
      </w:r>
    </w:p>
    <w:p w14:paraId="1C8D492E" w14:textId="77777777" w:rsidR="00B81B32" w:rsidRDefault="00B81B32" w:rsidP="00B81B32">
      <w:pPr>
        <w:contextualSpacing/>
        <w:rPr>
          <w:b/>
          <w:sz w:val="32"/>
        </w:rPr>
      </w:pPr>
      <w:r w:rsidRPr="00541ED1">
        <w:rPr>
          <w:b/>
          <w:sz w:val="32"/>
        </w:rPr>
        <w:t xml:space="preserve">DUAL DEGREE: MASTER OF BUSINESS ADMINISTRATION &amp; </w:t>
      </w:r>
      <w:r>
        <w:rPr>
          <w:b/>
          <w:sz w:val="32"/>
        </w:rPr>
        <w:t>JURIS DOCTOR</w:t>
      </w:r>
    </w:p>
    <w:p w14:paraId="0E1F0360" w14:textId="77777777" w:rsidR="00B81B32" w:rsidRDefault="00B81B32">
      <w:pPr>
        <w:spacing w:after="0" w:line="240" w:lineRule="auto"/>
        <w:rPr>
          <w:sz w:val="20"/>
          <w:szCs w:val="20"/>
        </w:rPr>
      </w:pPr>
    </w:p>
    <w:p w14:paraId="1E88E243" w14:textId="733D34C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5CE18F" w14:textId="77777777" w:rsidR="00D12361" w:rsidRDefault="00D12361">
      <w:pPr>
        <w:spacing w:after="0" w:line="240" w:lineRule="auto"/>
        <w:rPr>
          <w:color w:val="0000FF"/>
          <w:sz w:val="20"/>
          <w:szCs w:val="20"/>
          <w:u w:val="single"/>
        </w:rPr>
      </w:pPr>
    </w:p>
    <w:p w14:paraId="779B29F4" w14:textId="77777777" w:rsidR="00B81B32" w:rsidRDefault="00B81B32" w:rsidP="00B81B32">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16A56C08" w14:textId="77777777" w:rsidR="00B81B32" w:rsidRDefault="00B81B32" w:rsidP="00B81B32">
      <w:pPr>
        <w:spacing w:after="0" w:line="240" w:lineRule="auto"/>
        <w:contextualSpacing/>
        <w:rPr>
          <w:rStyle w:val="Hyperlink"/>
          <w:sz w:val="20"/>
        </w:rPr>
      </w:pPr>
    </w:p>
    <w:p w14:paraId="632E2215" w14:textId="77777777" w:rsidR="00B81B32" w:rsidRPr="00400FE9" w:rsidRDefault="00B81B32" w:rsidP="00B81B32">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328536C7" w14:textId="77777777" w:rsidR="00B81B32" w:rsidRDefault="005E383E" w:rsidP="00B81B32">
      <w:pPr>
        <w:rPr>
          <w:rStyle w:val="Hyperlink"/>
          <w:sz w:val="20"/>
        </w:rPr>
      </w:pPr>
      <w:hyperlink r:id="rId6" w:history="1">
        <w:r w:rsidR="00B81B32" w:rsidRPr="00D877FB">
          <w:rPr>
            <w:rStyle w:val="Hyperlink"/>
            <w:sz w:val="20"/>
          </w:rPr>
          <w:t>https://catalog.unlv.edu/preview_program.php?catoid=30&amp;poid=9047</w:t>
        </w:r>
      </w:hyperlink>
    </w:p>
    <w:p w14:paraId="4E9C751E" w14:textId="1C743E42" w:rsidR="00D12361" w:rsidRDefault="001578D3" w:rsidP="00B81B32">
      <w:pPr>
        <w:rPr>
          <w:b/>
          <w:sz w:val="24"/>
          <w:szCs w:val="24"/>
        </w:rPr>
      </w:pPr>
      <w:r>
        <w:rPr>
          <w:b/>
          <w:sz w:val="24"/>
          <w:szCs w:val="24"/>
        </w:rPr>
        <w:t>COURSE REQUIREMENTS</w:t>
      </w:r>
    </w:p>
    <w:p w14:paraId="090FA139" w14:textId="7BA4B401" w:rsidR="00D12361" w:rsidRDefault="00B81B32">
      <w:pPr>
        <w:spacing w:after="0" w:line="240" w:lineRule="auto"/>
        <w:rPr>
          <w:sz w:val="8"/>
          <w:szCs w:val="8"/>
        </w:rPr>
      </w:pPr>
      <w:r w:rsidRPr="006E51E1">
        <w:rPr>
          <w:b/>
          <w:sz w:val="20"/>
        </w:rPr>
        <w:t>MBA Core 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67C491" w14:textId="77777777" w:rsidTr="001578D3">
        <w:tc>
          <w:tcPr>
            <w:tcW w:w="1638" w:type="dxa"/>
            <w:tcBorders>
              <w:left w:val="single" w:sz="4" w:space="0" w:color="000000"/>
              <w:right w:val="single" w:sz="4" w:space="0" w:color="000000"/>
            </w:tcBorders>
            <w:shd w:val="clear" w:color="auto" w:fill="D9D9D9"/>
            <w:vAlign w:val="center"/>
          </w:tcPr>
          <w:p w14:paraId="37A8CFF0" w14:textId="77777777" w:rsidR="00D12361" w:rsidRDefault="001578D3">
            <w:pPr>
              <w:pStyle w:val="Heading1"/>
              <w:outlineLvl w:val="0"/>
            </w:pPr>
            <w:r>
              <w:t>COURSE</w:t>
            </w:r>
          </w:p>
          <w:p w14:paraId="623E07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C2CB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0563AF" w14:textId="77777777" w:rsidR="00D12361" w:rsidRDefault="001578D3">
            <w:pPr>
              <w:pStyle w:val="Heading1"/>
              <w:outlineLvl w:val="0"/>
            </w:pPr>
            <w:r>
              <w:t xml:space="preserve">GRADE </w:t>
            </w:r>
          </w:p>
          <w:p w14:paraId="05CE12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A03410" w14:textId="77777777" w:rsidR="00D12361" w:rsidRDefault="001578D3">
            <w:pPr>
              <w:pStyle w:val="Heading1"/>
              <w:outlineLvl w:val="0"/>
            </w:pPr>
            <w:r>
              <w:t>SEMESTER/YEAR</w:t>
            </w:r>
          </w:p>
          <w:p w14:paraId="15FA36D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166E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8FBA01" w14:textId="77777777" w:rsidR="00D12361" w:rsidRDefault="001578D3">
            <w:pPr>
              <w:pStyle w:val="Heading1"/>
              <w:outlineLvl w:val="0"/>
            </w:pPr>
            <w:r>
              <w:t>CREDITS</w:t>
            </w:r>
          </w:p>
          <w:p w14:paraId="32DF99C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1AF980" w14:textId="77777777" w:rsidR="00D12361" w:rsidRDefault="001578D3">
            <w:pPr>
              <w:pStyle w:val="Heading1"/>
              <w:outlineLvl w:val="0"/>
            </w:pPr>
            <w:r>
              <w:t>GRADE</w:t>
            </w:r>
          </w:p>
          <w:p w14:paraId="70E282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BB5B19" w14:textId="77777777" w:rsidR="00D12361" w:rsidRDefault="001578D3">
            <w:pPr>
              <w:pStyle w:val="Heading1"/>
              <w:outlineLvl w:val="0"/>
            </w:pPr>
            <w:r>
              <w:t>INSTITUTION</w:t>
            </w:r>
          </w:p>
          <w:p w14:paraId="7AA28F7E" w14:textId="77777777" w:rsidR="00D12361" w:rsidRDefault="001578D3">
            <w:pPr>
              <w:pStyle w:val="Heading1"/>
              <w:outlineLvl w:val="0"/>
            </w:pPr>
            <w:r>
              <w:rPr>
                <w:i/>
                <w:sz w:val="16"/>
                <w:szCs w:val="16"/>
              </w:rPr>
              <w:t>(Substitution)</w:t>
            </w:r>
          </w:p>
        </w:tc>
      </w:tr>
      <w:tr w:rsidR="00B81B32" w14:paraId="0B7BD6A2" w14:textId="77777777" w:rsidTr="00DC2EF5">
        <w:tc>
          <w:tcPr>
            <w:tcW w:w="1638" w:type="dxa"/>
            <w:vAlign w:val="bottom"/>
          </w:tcPr>
          <w:p w14:paraId="2CECC8D1" w14:textId="4CE75414" w:rsidR="00B81B32" w:rsidRDefault="00B81B32" w:rsidP="00B81B32">
            <w:r>
              <w:rPr>
                <w:sz w:val="20"/>
              </w:rPr>
              <w:t>MBA 761</w:t>
            </w:r>
          </w:p>
        </w:tc>
        <w:tc>
          <w:tcPr>
            <w:tcW w:w="1116" w:type="dxa"/>
          </w:tcPr>
          <w:p w14:paraId="12E0C11C" w14:textId="3DACF8F3"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535D1814" w14:textId="709D231B"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357186FE" w14:textId="033E1BD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5F547BF0" w14:textId="3102CC8E"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472392D5" w14:textId="42DBC8F1"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3AC4DDC1" w14:textId="386600E8"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2D7C0FEE" w14:textId="240FEF9D"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11328DFF" w14:textId="77777777" w:rsidTr="001578D3">
        <w:tc>
          <w:tcPr>
            <w:tcW w:w="1638" w:type="dxa"/>
          </w:tcPr>
          <w:p w14:paraId="28E5CF08" w14:textId="22685291" w:rsidR="00B81B32" w:rsidRDefault="00B81B32" w:rsidP="00B81B32">
            <w:r>
              <w:rPr>
                <w:sz w:val="20"/>
              </w:rPr>
              <w:t>MBA 763</w:t>
            </w:r>
          </w:p>
        </w:tc>
        <w:tc>
          <w:tcPr>
            <w:tcW w:w="1116" w:type="dxa"/>
          </w:tcPr>
          <w:p w14:paraId="13443901" w14:textId="422ACF1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3B4B9FB3" w14:textId="5BBD0711"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5F3A62AD" w14:textId="089B29E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5DE88015" w14:textId="686786FB"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3B867B6C" w14:textId="5E56C56A"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3139B740" w14:textId="58347C46"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0E37E400" w14:textId="71003FEC"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5BAB689B" w14:textId="77777777" w:rsidTr="001578D3">
        <w:tc>
          <w:tcPr>
            <w:tcW w:w="1638" w:type="dxa"/>
          </w:tcPr>
          <w:p w14:paraId="5B7E39BD" w14:textId="4BEA645A" w:rsidR="00B81B32" w:rsidRDefault="00B81B32" w:rsidP="00B81B32">
            <w:r>
              <w:rPr>
                <w:sz w:val="20"/>
              </w:rPr>
              <w:t>MBA 765</w:t>
            </w:r>
          </w:p>
        </w:tc>
        <w:tc>
          <w:tcPr>
            <w:tcW w:w="1116" w:type="dxa"/>
          </w:tcPr>
          <w:p w14:paraId="1479FA27" w14:textId="0FC125E8"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267E72A0" w14:textId="1A5F3CC3"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5C003067" w14:textId="7B9E7F63"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0E4DB5D0" w14:textId="67DE52C0"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5644B099" w14:textId="057031F8"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2437B4BA" w14:textId="0D70BC46"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081D0091" w14:textId="6E3CD6C6"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48E409C0" w14:textId="77777777" w:rsidTr="001578D3">
        <w:tc>
          <w:tcPr>
            <w:tcW w:w="1638" w:type="dxa"/>
          </w:tcPr>
          <w:p w14:paraId="5DA66465" w14:textId="222D3A98" w:rsidR="00B81B32" w:rsidRPr="00AD2862" w:rsidRDefault="00B81B32" w:rsidP="00B81B32">
            <w:pPr>
              <w:rPr>
                <w:sz w:val="20"/>
              </w:rPr>
            </w:pPr>
            <w:r>
              <w:rPr>
                <w:sz w:val="20"/>
              </w:rPr>
              <w:t>MBA 767</w:t>
            </w:r>
          </w:p>
        </w:tc>
        <w:tc>
          <w:tcPr>
            <w:tcW w:w="1116" w:type="dxa"/>
          </w:tcPr>
          <w:p w14:paraId="53666D87" w14:textId="6CBD7B7C"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1B84B108" w14:textId="2BE0E400"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4C884357" w14:textId="6D261799"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228C4CBB" w14:textId="432D081A"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7B685987" w14:textId="5ED66F34"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6D3F87B3" w14:textId="1AB222B3"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3945E161" w14:textId="31CBB332"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7792C713" w14:textId="77777777" w:rsidTr="001578D3">
        <w:tc>
          <w:tcPr>
            <w:tcW w:w="1638" w:type="dxa"/>
          </w:tcPr>
          <w:p w14:paraId="2C0ABDDD" w14:textId="3E862BC7" w:rsidR="00B81B32" w:rsidRPr="00AD2862" w:rsidRDefault="00B81B32" w:rsidP="00B81B32">
            <w:pPr>
              <w:rPr>
                <w:sz w:val="20"/>
              </w:rPr>
            </w:pPr>
            <w:r>
              <w:rPr>
                <w:sz w:val="20"/>
              </w:rPr>
              <w:t>MBA 769</w:t>
            </w:r>
          </w:p>
        </w:tc>
        <w:tc>
          <w:tcPr>
            <w:tcW w:w="1116" w:type="dxa"/>
          </w:tcPr>
          <w:p w14:paraId="3322949D" w14:textId="7BCEC69D"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50AC0FE5" w14:textId="7C062A3B"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73EA9B41" w14:textId="71C94B8D"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0A530F5E" w14:textId="6DCBBED3"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2F813B47" w14:textId="7AE764F5"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0BCBDA21" w14:textId="4BB07A85"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267BD478" w14:textId="0F507919"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5A414F93" w14:textId="77777777" w:rsidTr="001578D3">
        <w:tc>
          <w:tcPr>
            <w:tcW w:w="1638" w:type="dxa"/>
          </w:tcPr>
          <w:p w14:paraId="2F81D973" w14:textId="0B02D413" w:rsidR="00B81B32" w:rsidRPr="00AD2862" w:rsidRDefault="00B81B32" w:rsidP="00B81B32">
            <w:pPr>
              <w:rPr>
                <w:sz w:val="20"/>
              </w:rPr>
            </w:pPr>
            <w:r>
              <w:rPr>
                <w:sz w:val="20"/>
              </w:rPr>
              <w:t>MBA 775</w:t>
            </w:r>
          </w:p>
        </w:tc>
        <w:tc>
          <w:tcPr>
            <w:tcW w:w="1116" w:type="dxa"/>
          </w:tcPr>
          <w:p w14:paraId="237FD93C" w14:textId="178E8A7F"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7ABD9F12" w14:textId="5B8A4998"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578C724B" w14:textId="327B1B4D"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420991B8" w14:textId="37E77A0F"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04281DF5" w14:textId="7E4899F9"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1211F8E1" w14:textId="5996097C"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56857E0B" w14:textId="746DE578"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4CDBDEFE" w14:textId="77777777" w:rsidTr="001578D3">
        <w:tc>
          <w:tcPr>
            <w:tcW w:w="1638" w:type="dxa"/>
          </w:tcPr>
          <w:p w14:paraId="0D9F2077" w14:textId="72314C15"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2CAD20EA" w14:textId="16D1C022"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08D486E1" w14:textId="1A6BB33C"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5C471F5B" w14:textId="78A78A97"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2F8ADA0D" w14:textId="22B00FA5"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7CDBDF17" w14:textId="70ECBB1D"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1A0A624E" w14:textId="77CA56F6"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1B6A0203" w14:textId="7889CE7A" w:rsidR="00B81B32" w:rsidRPr="00AD2862" w:rsidRDefault="00B81B32" w:rsidP="00B81B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bl>
    <w:p w14:paraId="59D8E969" w14:textId="77777777" w:rsidR="00D12361" w:rsidRDefault="00D12361">
      <w:pPr>
        <w:spacing w:after="0" w:line="240" w:lineRule="auto"/>
        <w:rPr>
          <w:sz w:val="20"/>
          <w:szCs w:val="20"/>
        </w:rPr>
      </w:pPr>
    </w:p>
    <w:p w14:paraId="52F3BDEC" w14:textId="77777777" w:rsidR="00B81B32" w:rsidRDefault="00B81B32" w:rsidP="00B81B32">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p w14:paraId="1691C3D6" w14:textId="6BC9D81B" w:rsidR="00D12361" w:rsidRDefault="00B81B32" w:rsidP="00B81B32">
      <w:pPr>
        <w:spacing w:after="0" w:line="240" w:lineRule="auto"/>
        <w:rPr>
          <w:b/>
          <w:sz w:val="20"/>
          <w:szCs w:val="20"/>
        </w:rPr>
      </w:pPr>
      <w:r w:rsidRPr="003C514C">
        <w:rPr>
          <w:sz w:val="20"/>
        </w:rPr>
        <w:t xml:space="preserve">Complete </w:t>
      </w:r>
      <w:r>
        <w:rPr>
          <w:sz w:val="20"/>
        </w:rPr>
        <w:t>nine</w:t>
      </w:r>
      <w:r w:rsidRPr="003C514C">
        <w:rPr>
          <w:sz w:val="20"/>
        </w:rPr>
        <w:t xml:space="preserve"> credits of electives from any 700-level course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45C66B" w14:textId="77777777" w:rsidTr="001578D3">
        <w:tc>
          <w:tcPr>
            <w:tcW w:w="1638" w:type="dxa"/>
            <w:tcBorders>
              <w:left w:val="single" w:sz="4" w:space="0" w:color="000000"/>
              <w:right w:val="single" w:sz="4" w:space="0" w:color="000000"/>
            </w:tcBorders>
            <w:shd w:val="clear" w:color="auto" w:fill="D9D9D9"/>
            <w:vAlign w:val="center"/>
          </w:tcPr>
          <w:p w14:paraId="71129805" w14:textId="77777777" w:rsidR="00D12361" w:rsidRDefault="001578D3">
            <w:pPr>
              <w:pStyle w:val="Heading1"/>
              <w:outlineLvl w:val="0"/>
            </w:pPr>
            <w:r>
              <w:t>COURSE</w:t>
            </w:r>
          </w:p>
          <w:p w14:paraId="715EE9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2763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123D28" w14:textId="77777777" w:rsidR="00D12361" w:rsidRDefault="001578D3">
            <w:pPr>
              <w:pStyle w:val="Heading1"/>
              <w:outlineLvl w:val="0"/>
            </w:pPr>
            <w:r>
              <w:t xml:space="preserve">GRADE </w:t>
            </w:r>
          </w:p>
          <w:p w14:paraId="39C0F7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E01C62" w14:textId="77777777" w:rsidR="00D12361" w:rsidRDefault="001578D3">
            <w:pPr>
              <w:pStyle w:val="Heading1"/>
              <w:outlineLvl w:val="0"/>
            </w:pPr>
            <w:r>
              <w:t>SEMESTER/YEAR</w:t>
            </w:r>
          </w:p>
          <w:p w14:paraId="42ADC0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ABCF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43C22E" w14:textId="77777777" w:rsidR="00D12361" w:rsidRDefault="001578D3">
            <w:pPr>
              <w:pStyle w:val="Heading1"/>
              <w:outlineLvl w:val="0"/>
            </w:pPr>
            <w:r>
              <w:t>CREDITS</w:t>
            </w:r>
          </w:p>
          <w:p w14:paraId="027D3B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5C85FC" w14:textId="77777777" w:rsidR="00D12361" w:rsidRDefault="001578D3">
            <w:pPr>
              <w:pStyle w:val="Heading1"/>
              <w:outlineLvl w:val="0"/>
            </w:pPr>
            <w:r>
              <w:t>GRADE</w:t>
            </w:r>
          </w:p>
          <w:p w14:paraId="0D8CC4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587D0F" w14:textId="77777777" w:rsidR="00D12361" w:rsidRDefault="001578D3">
            <w:pPr>
              <w:pStyle w:val="Heading1"/>
              <w:outlineLvl w:val="0"/>
            </w:pPr>
            <w:r>
              <w:t>INSTITUTION</w:t>
            </w:r>
          </w:p>
          <w:p w14:paraId="19C2A522" w14:textId="77777777" w:rsidR="00D12361" w:rsidRDefault="001578D3">
            <w:pPr>
              <w:pStyle w:val="Heading1"/>
              <w:outlineLvl w:val="0"/>
            </w:pPr>
            <w:r>
              <w:rPr>
                <w:i/>
                <w:sz w:val="16"/>
                <w:szCs w:val="16"/>
              </w:rPr>
              <w:t>(Substitution)</w:t>
            </w:r>
          </w:p>
        </w:tc>
      </w:tr>
      <w:tr w:rsidR="001578D3" w14:paraId="73920EEF" w14:textId="77777777" w:rsidTr="001578D3">
        <w:tc>
          <w:tcPr>
            <w:tcW w:w="1638" w:type="dxa"/>
          </w:tcPr>
          <w:p w14:paraId="1ED9D223" w14:textId="2A159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255F4555" w14:textId="731A0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52F3A5B2" w14:textId="7382A2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68287301" w14:textId="5B183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72D0E94B" w14:textId="4A9FE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5392CCB8" w14:textId="0DA6A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41C48D07" w14:textId="3106E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2C632BBF" w14:textId="70E7C0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1578D3" w14:paraId="327CE7E5" w14:textId="77777777" w:rsidTr="001578D3">
        <w:tc>
          <w:tcPr>
            <w:tcW w:w="1638" w:type="dxa"/>
          </w:tcPr>
          <w:p w14:paraId="4553CAC7" w14:textId="70961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3A971A1F" w14:textId="25CE5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51D1EB55" w14:textId="1991B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7D3DEE12" w14:textId="00541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4BE332B5" w14:textId="0742F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661D217E" w14:textId="3588E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069AD384" w14:textId="5AF55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7CB12247" w14:textId="633D8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1578D3" w14:paraId="6D4D50FC" w14:textId="77777777" w:rsidTr="001578D3">
        <w:tc>
          <w:tcPr>
            <w:tcW w:w="1638" w:type="dxa"/>
          </w:tcPr>
          <w:p w14:paraId="7CD8F775" w14:textId="616E6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2A9A3758" w14:textId="17C3A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7949FDE9" w14:textId="112C8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269ED6C5" w14:textId="1C344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36A2189C" w14:textId="057A2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0396F8BC" w14:textId="015F9D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51D0F287" w14:textId="55FB2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57F501A7" w14:textId="7391D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1578D3" w14:paraId="296C6A20" w14:textId="77777777" w:rsidTr="001578D3">
        <w:tc>
          <w:tcPr>
            <w:tcW w:w="1638" w:type="dxa"/>
          </w:tcPr>
          <w:p w14:paraId="4A28D446" w14:textId="0BB23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1B645DAB" w14:textId="7C80E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746A3399" w14:textId="7B3C3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294A638D" w14:textId="2A36F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25D9F283" w14:textId="6DB6C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353960B6" w14:textId="5C2F9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753FE6C7" w14:textId="36CA6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2F855721" w14:textId="38656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1578D3" w14:paraId="1B43F901" w14:textId="77777777" w:rsidTr="001578D3">
        <w:tc>
          <w:tcPr>
            <w:tcW w:w="1638" w:type="dxa"/>
          </w:tcPr>
          <w:p w14:paraId="3F301EFF" w14:textId="0A4A5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34220084" w14:textId="2B776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177AA6AA" w14:textId="4F186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57589203" w14:textId="1009C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7BE65726" w14:textId="2B17D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4EAA59BF" w14:textId="7FD67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7841C17C" w14:textId="77228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0DA8AEBB" w14:textId="3A096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1578D3" w14:paraId="3A0ACC3B" w14:textId="77777777" w:rsidTr="001578D3">
        <w:tc>
          <w:tcPr>
            <w:tcW w:w="1638" w:type="dxa"/>
          </w:tcPr>
          <w:p w14:paraId="19B45044" w14:textId="3F7C0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3577FD52" w14:textId="279E6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573E0A9B" w14:textId="2CD7A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0229B1A8" w14:textId="15A47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1491293D" w14:textId="25800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1FE7CD46" w14:textId="5118F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1ABAC52F" w14:textId="2C879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0A2B4BE2" w14:textId="2C1B0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bl>
    <w:p w14:paraId="4B49D6F0" w14:textId="77777777" w:rsidR="00D12361" w:rsidRDefault="00D12361">
      <w:pPr>
        <w:spacing w:after="0" w:line="240" w:lineRule="auto"/>
        <w:rPr>
          <w:sz w:val="20"/>
          <w:szCs w:val="20"/>
        </w:rPr>
      </w:pPr>
    </w:p>
    <w:p w14:paraId="6AC7976B" w14:textId="043B0D88" w:rsidR="00D12361" w:rsidRDefault="00B81B32">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B6E3D4" w14:textId="77777777" w:rsidTr="001578D3">
        <w:tc>
          <w:tcPr>
            <w:tcW w:w="1638" w:type="dxa"/>
            <w:tcBorders>
              <w:left w:val="single" w:sz="4" w:space="0" w:color="000000"/>
              <w:right w:val="single" w:sz="4" w:space="0" w:color="000000"/>
            </w:tcBorders>
            <w:shd w:val="clear" w:color="auto" w:fill="D9D9D9"/>
            <w:vAlign w:val="center"/>
          </w:tcPr>
          <w:p w14:paraId="0608C2BC" w14:textId="77777777" w:rsidR="00D12361" w:rsidRDefault="001578D3">
            <w:pPr>
              <w:pStyle w:val="Heading1"/>
              <w:outlineLvl w:val="0"/>
            </w:pPr>
            <w:r>
              <w:t>COURSE</w:t>
            </w:r>
          </w:p>
          <w:p w14:paraId="1923584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FE55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16F185" w14:textId="77777777" w:rsidR="00D12361" w:rsidRDefault="001578D3">
            <w:pPr>
              <w:pStyle w:val="Heading1"/>
              <w:outlineLvl w:val="0"/>
            </w:pPr>
            <w:r>
              <w:t xml:space="preserve">GRADE </w:t>
            </w:r>
          </w:p>
          <w:p w14:paraId="763C68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814FD7" w14:textId="77777777" w:rsidR="00D12361" w:rsidRDefault="001578D3">
            <w:pPr>
              <w:pStyle w:val="Heading1"/>
              <w:outlineLvl w:val="0"/>
            </w:pPr>
            <w:r>
              <w:t>SEMESTER/YEAR</w:t>
            </w:r>
          </w:p>
          <w:p w14:paraId="29E0A91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C2F9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F1F98F" w14:textId="77777777" w:rsidR="00D12361" w:rsidRDefault="001578D3">
            <w:pPr>
              <w:pStyle w:val="Heading1"/>
              <w:outlineLvl w:val="0"/>
            </w:pPr>
            <w:r>
              <w:t>CREDITS</w:t>
            </w:r>
          </w:p>
          <w:p w14:paraId="21FF98E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998100" w14:textId="77777777" w:rsidR="00D12361" w:rsidRDefault="001578D3">
            <w:pPr>
              <w:pStyle w:val="Heading1"/>
              <w:outlineLvl w:val="0"/>
            </w:pPr>
            <w:r>
              <w:t>GRADE</w:t>
            </w:r>
          </w:p>
          <w:p w14:paraId="4CF6C7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5DAA6C" w14:textId="77777777" w:rsidR="00D12361" w:rsidRDefault="001578D3">
            <w:pPr>
              <w:pStyle w:val="Heading1"/>
              <w:outlineLvl w:val="0"/>
            </w:pPr>
            <w:r>
              <w:t>INSTITUTION</w:t>
            </w:r>
          </w:p>
          <w:p w14:paraId="4E5FBBDD" w14:textId="77777777" w:rsidR="00D12361" w:rsidRDefault="001578D3">
            <w:pPr>
              <w:pStyle w:val="Heading1"/>
              <w:outlineLvl w:val="0"/>
            </w:pPr>
            <w:r>
              <w:rPr>
                <w:i/>
                <w:sz w:val="16"/>
                <w:szCs w:val="16"/>
              </w:rPr>
              <w:t>(Substitution)</w:t>
            </w:r>
          </w:p>
        </w:tc>
      </w:tr>
      <w:tr w:rsidR="00B81B32" w14:paraId="02410A63" w14:textId="77777777" w:rsidTr="00300BAA">
        <w:tc>
          <w:tcPr>
            <w:tcW w:w="1638" w:type="dxa"/>
            <w:vAlign w:val="bottom"/>
          </w:tcPr>
          <w:p w14:paraId="084F0DFE" w14:textId="74DAEEAC" w:rsidR="00B81B32" w:rsidRDefault="00B81B32" w:rsidP="00B81B32">
            <w:r>
              <w:rPr>
                <w:sz w:val="20"/>
              </w:rPr>
              <w:t>MBA 787</w:t>
            </w:r>
          </w:p>
        </w:tc>
        <w:tc>
          <w:tcPr>
            <w:tcW w:w="1116" w:type="dxa"/>
          </w:tcPr>
          <w:p w14:paraId="5BD871CF" w14:textId="73D9B95B"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1992F64E" w14:textId="1F137B6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35FFDB97" w14:textId="334E102A"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3397EDBF" w14:textId="1EA9BF4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66889393" w14:textId="546045B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20924A6B" w14:textId="40553A15"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273DA072" w14:textId="047F3A8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0030BB74" w14:textId="77777777" w:rsidTr="001578D3">
        <w:tc>
          <w:tcPr>
            <w:tcW w:w="1638" w:type="dxa"/>
          </w:tcPr>
          <w:p w14:paraId="14382AB2" w14:textId="164CB28B"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49CAA105" w14:textId="5EFDBB49"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7D9009B0" w14:textId="68804A67"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19D0B314" w14:textId="22108352"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7672CFC4" w14:textId="58D09F0F"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2D9999AD" w14:textId="11683E50"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78A944E8" w14:textId="02C93BED"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10C567ED" w14:textId="6879316C"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r w:rsidR="00B81B32" w14:paraId="15CF70E1" w14:textId="77777777" w:rsidTr="001578D3">
        <w:tc>
          <w:tcPr>
            <w:tcW w:w="1638" w:type="dxa"/>
          </w:tcPr>
          <w:p w14:paraId="68940823" w14:textId="54549C6B"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16" w:type="dxa"/>
          </w:tcPr>
          <w:p w14:paraId="12090CFF" w14:textId="4F2BB508"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tcPr>
          <w:p w14:paraId="0044522E" w14:textId="7E03A9CC"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883" w:type="dxa"/>
          </w:tcPr>
          <w:p w14:paraId="58116362" w14:textId="2BF018D0"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390" w:type="dxa"/>
            <w:shd w:val="clear" w:color="auto" w:fill="D9D9D9"/>
          </w:tcPr>
          <w:p w14:paraId="2E1E9B0B" w14:textId="29F68268"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672EC132" w14:textId="16C7807F"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123" w:type="dxa"/>
            <w:shd w:val="clear" w:color="auto" w:fill="D9D9D9"/>
          </w:tcPr>
          <w:p w14:paraId="07B690F5" w14:textId="56EFCEF3"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c>
          <w:tcPr>
            <w:tcW w:w="1620" w:type="dxa"/>
            <w:shd w:val="clear" w:color="auto" w:fill="D9D9D9"/>
          </w:tcPr>
          <w:p w14:paraId="01E3A8CD" w14:textId="4B79420D" w:rsidR="00B81B32" w:rsidRDefault="00B81B32" w:rsidP="00B81B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p>
        </w:tc>
      </w:tr>
    </w:tbl>
    <w:p w14:paraId="522A2841" w14:textId="77777777" w:rsidR="00D12361" w:rsidRDefault="00D12361">
      <w:pPr>
        <w:spacing w:after="0" w:line="240" w:lineRule="auto"/>
        <w:rPr>
          <w:sz w:val="20"/>
          <w:szCs w:val="20"/>
        </w:rPr>
      </w:pPr>
    </w:p>
    <w:p w14:paraId="36571F27" w14:textId="2AEF6F0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83E">
        <w:rPr>
          <w:noProof/>
          <w:sz w:val="20"/>
        </w:rPr>
        <w:t> </w:t>
      </w:r>
      <w:r w:rsidR="005E383E">
        <w:rPr>
          <w:noProof/>
          <w:sz w:val="20"/>
        </w:rPr>
        <w:t> </w:t>
      </w:r>
      <w:r w:rsidR="005E383E">
        <w:rPr>
          <w:noProof/>
          <w:sz w:val="20"/>
        </w:rPr>
        <w:t> </w:t>
      </w:r>
      <w:r w:rsidR="005E383E">
        <w:rPr>
          <w:noProof/>
          <w:sz w:val="20"/>
        </w:rPr>
        <w:t> </w:t>
      </w:r>
      <w:r w:rsidR="005E383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81B32">
        <w:rPr>
          <w:b/>
          <w:sz w:val="20"/>
        </w:rPr>
        <w:t>30 for the Business Administration M.B.A.</w:t>
      </w:r>
    </w:p>
    <w:p w14:paraId="4752F754" w14:textId="77777777" w:rsidR="00D12361" w:rsidRDefault="001578D3">
      <w:pPr>
        <w:rPr>
          <w:sz w:val="20"/>
          <w:szCs w:val="20"/>
        </w:rPr>
      </w:pPr>
      <w:r>
        <w:br w:type="page"/>
      </w:r>
    </w:p>
    <w:p w14:paraId="45DE380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79194A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A5C37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D45A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39199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3CCA8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D7AFED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ZjWsLMW6T7Uyun+x6VkGc1e16fuwhosUb/JDWm4cuU6ZBFS1bABfWlJUGwdYNc5tBBSJxU17oG/tgddVAwVRQw==" w:salt="qtkEoQ2iYMvTkZNdXDs3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E383E"/>
    <w:rsid w:val="006E7F59"/>
    <w:rsid w:val="00B426B0"/>
    <w:rsid w:val="00B81B32"/>
    <w:rsid w:val="00CA38E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FBA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2021-08-25T19:52:00Z</dcterms:created>
  <dcterms:modified xsi:type="dcterms:W3CDTF">2021-08-25T19:52:00Z</dcterms:modified>
</cp:coreProperties>
</file>