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76713" w:rsidRDefault="00D767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D76713" w:rsidRDefault="00D25F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D76713" w:rsidRDefault="00D76713">
      <w:pPr>
        <w:spacing w:after="0" w:line="240" w:lineRule="auto"/>
        <w:rPr>
          <w:sz w:val="12"/>
          <w:szCs w:val="12"/>
        </w:rPr>
      </w:pPr>
    </w:p>
    <w:p w14:paraId="00000004" w14:textId="77777777" w:rsidR="00D76713" w:rsidRDefault="00D25F83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5" w14:textId="77777777" w:rsidR="00D76713" w:rsidRDefault="00D25F8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Master of Arts - Political Science - Post-Bachelor's </w:t>
      </w:r>
    </w:p>
    <w:p w14:paraId="00000006" w14:textId="77777777" w:rsidR="00D76713" w:rsidRDefault="00D25F83">
      <w:pPr>
        <w:spacing w:after="0" w:line="240" w:lineRule="auto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Professional Paper Track</w:t>
      </w:r>
    </w:p>
    <w:p w14:paraId="00000007" w14:textId="77777777" w:rsidR="00D76713" w:rsidRDefault="00D76713">
      <w:pPr>
        <w:spacing w:after="0" w:line="240" w:lineRule="auto"/>
        <w:rPr>
          <w:b/>
          <w:color w:val="000000"/>
          <w:sz w:val="12"/>
          <w:szCs w:val="12"/>
        </w:rPr>
      </w:pPr>
    </w:p>
    <w:p w14:paraId="00000008" w14:textId="77777777" w:rsidR="00D76713" w:rsidRDefault="00D25F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9" w14:textId="77777777" w:rsidR="00D76713" w:rsidRDefault="00D76713">
      <w:pPr>
        <w:spacing w:after="0" w:line="240" w:lineRule="auto"/>
        <w:rPr>
          <w:color w:val="0000FF"/>
          <w:sz w:val="14"/>
          <w:szCs w:val="14"/>
        </w:rPr>
      </w:pPr>
    </w:p>
    <w:p w14:paraId="0000000A" w14:textId="77777777" w:rsidR="00D76713" w:rsidRDefault="00D25F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B" w14:textId="77777777" w:rsidR="00D76713" w:rsidRDefault="00D76713">
      <w:pPr>
        <w:spacing w:after="0" w:line="240" w:lineRule="auto"/>
        <w:rPr>
          <w:sz w:val="14"/>
          <w:szCs w:val="14"/>
        </w:rPr>
      </w:pPr>
    </w:p>
    <w:p w14:paraId="0000000C" w14:textId="77777777" w:rsidR="00D76713" w:rsidRDefault="00D25F8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D" w14:textId="77777777" w:rsidR="00D76713" w:rsidRDefault="00D25F83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Methods in Political Science - 6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76713" w14:paraId="1595B385" w14:textId="77777777" w:rsidTr="00D25F8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E" w14:textId="77777777" w:rsidR="00D76713" w:rsidRDefault="00D25F83">
            <w:pPr>
              <w:pStyle w:val="Heading1"/>
              <w:outlineLvl w:val="0"/>
            </w:pPr>
            <w:r>
              <w:t>COURSE</w:t>
            </w:r>
          </w:p>
          <w:p w14:paraId="0000000F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D76713" w:rsidRDefault="00D25F8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1" w14:textId="77777777" w:rsidR="00D76713" w:rsidRDefault="00D25F83">
            <w:pPr>
              <w:pStyle w:val="Heading1"/>
              <w:outlineLvl w:val="0"/>
            </w:pPr>
            <w:r>
              <w:t xml:space="preserve">GRADE </w:t>
            </w:r>
          </w:p>
          <w:p w14:paraId="00000012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3" w14:textId="77777777" w:rsidR="00D76713" w:rsidRDefault="00D25F83">
            <w:pPr>
              <w:pStyle w:val="Heading1"/>
              <w:outlineLvl w:val="0"/>
            </w:pPr>
            <w:r>
              <w:t>SEMESTER/YEAR</w:t>
            </w:r>
          </w:p>
          <w:p w14:paraId="00000014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5" w14:textId="77777777" w:rsidR="00D76713" w:rsidRDefault="00D25F8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6" w14:textId="77777777" w:rsidR="00D76713" w:rsidRDefault="00D25F83">
            <w:pPr>
              <w:pStyle w:val="Heading1"/>
              <w:outlineLvl w:val="0"/>
            </w:pPr>
            <w:r>
              <w:t>CREDITS</w:t>
            </w:r>
          </w:p>
          <w:p w14:paraId="00000017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8" w14:textId="77777777" w:rsidR="00D76713" w:rsidRDefault="00D25F83">
            <w:pPr>
              <w:pStyle w:val="Heading1"/>
              <w:outlineLvl w:val="0"/>
            </w:pPr>
            <w:r>
              <w:t>GRADE</w:t>
            </w:r>
          </w:p>
          <w:p w14:paraId="00000019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A" w14:textId="77777777" w:rsidR="00D76713" w:rsidRDefault="00D25F83">
            <w:pPr>
              <w:pStyle w:val="Heading1"/>
              <w:outlineLvl w:val="0"/>
            </w:pPr>
            <w:r>
              <w:t>INSTITUTION</w:t>
            </w:r>
          </w:p>
          <w:p w14:paraId="0000001B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76713" w14:paraId="2B14BBAD" w14:textId="77777777" w:rsidTr="00D25F83">
        <w:tc>
          <w:tcPr>
            <w:tcW w:w="1638" w:type="dxa"/>
          </w:tcPr>
          <w:p w14:paraId="0000001C" w14:textId="77777777" w:rsidR="00D76713" w:rsidRDefault="00D25F83">
            <w:r>
              <w:rPr>
                <w:sz w:val="20"/>
                <w:szCs w:val="20"/>
              </w:rPr>
              <w:t>PSC 701</w:t>
            </w:r>
          </w:p>
        </w:tc>
        <w:tc>
          <w:tcPr>
            <w:tcW w:w="1116" w:type="dxa"/>
          </w:tcPr>
          <w:p w14:paraId="0000001D" w14:textId="77777777" w:rsidR="00D76713" w:rsidRDefault="00D25F83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E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F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0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2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3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  <w:tr w:rsidR="00D76713" w14:paraId="5570A4D4" w14:textId="77777777" w:rsidTr="00D25F83">
        <w:tc>
          <w:tcPr>
            <w:tcW w:w="1638" w:type="dxa"/>
          </w:tcPr>
          <w:p w14:paraId="00000024" w14:textId="77777777" w:rsidR="00D76713" w:rsidRDefault="00D25F83">
            <w:r>
              <w:rPr>
                <w:sz w:val="20"/>
                <w:szCs w:val="20"/>
              </w:rPr>
              <w:t>PSC 702</w:t>
            </w:r>
          </w:p>
        </w:tc>
        <w:tc>
          <w:tcPr>
            <w:tcW w:w="1116" w:type="dxa"/>
          </w:tcPr>
          <w:p w14:paraId="00000025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6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7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8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A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B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  <w:tr w:rsidR="00D76713" w14:paraId="5D702FB5" w14:textId="77777777" w:rsidTr="00D25F83">
        <w:tc>
          <w:tcPr>
            <w:tcW w:w="1638" w:type="dxa"/>
          </w:tcPr>
          <w:p w14:paraId="0000002C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D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E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F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0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2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3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4" w14:textId="77777777" w:rsidR="00D76713" w:rsidRDefault="00D76713">
      <w:pPr>
        <w:spacing w:after="0" w:line="240" w:lineRule="auto"/>
        <w:rPr>
          <w:sz w:val="16"/>
          <w:szCs w:val="16"/>
        </w:rPr>
      </w:pPr>
    </w:p>
    <w:p w14:paraId="00000035" w14:textId="77777777" w:rsidR="00D76713" w:rsidRDefault="00D25F8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Proseminar Courses - 12 Credits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76713" w14:paraId="33E312AA" w14:textId="77777777" w:rsidTr="00D25F8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6" w14:textId="77777777" w:rsidR="00D76713" w:rsidRDefault="00D25F83">
            <w:pPr>
              <w:pStyle w:val="Heading1"/>
              <w:outlineLvl w:val="0"/>
            </w:pPr>
            <w:r>
              <w:t>COURSE</w:t>
            </w:r>
          </w:p>
          <w:p w14:paraId="00000037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8" w14:textId="77777777" w:rsidR="00D76713" w:rsidRDefault="00D25F8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9" w14:textId="77777777" w:rsidR="00D76713" w:rsidRDefault="00D25F83">
            <w:pPr>
              <w:pStyle w:val="Heading1"/>
              <w:outlineLvl w:val="0"/>
            </w:pPr>
            <w:r>
              <w:t xml:space="preserve">GRADE </w:t>
            </w:r>
          </w:p>
          <w:p w14:paraId="0000003A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B" w14:textId="77777777" w:rsidR="00D76713" w:rsidRDefault="00D25F83">
            <w:pPr>
              <w:pStyle w:val="Heading1"/>
              <w:outlineLvl w:val="0"/>
            </w:pPr>
            <w:r>
              <w:t>SEMESTER/YEAR</w:t>
            </w:r>
          </w:p>
          <w:p w14:paraId="0000003C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D" w14:textId="77777777" w:rsidR="00D76713" w:rsidRDefault="00D25F8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E" w14:textId="77777777" w:rsidR="00D76713" w:rsidRDefault="00D25F83">
            <w:pPr>
              <w:pStyle w:val="Heading1"/>
              <w:outlineLvl w:val="0"/>
            </w:pPr>
            <w:r>
              <w:t>CREDITS</w:t>
            </w:r>
          </w:p>
          <w:p w14:paraId="0000003F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0" w14:textId="77777777" w:rsidR="00D76713" w:rsidRDefault="00D25F83">
            <w:pPr>
              <w:pStyle w:val="Heading1"/>
              <w:outlineLvl w:val="0"/>
            </w:pPr>
            <w:r>
              <w:t>GRADE</w:t>
            </w:r>
          </w:p>
          <w:p w14:paraId="00000041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2" w14:textId="77777777" w:rsidR="00D76713" w:rsidRDefault="00D25F83">
            <w:pPr>
              <w:pStyle w:val="Heading1"/>
              <w:outlineLvl w:val="0"/>
            </w:pPr>
            <w:r>
              <w:t>INSTITUTION</w:t>
            </w:r>
          </w:p>
          <w:p w14:paraId="00000043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76713" w14:paraId="294FCA6B" w14:textId="77777777" w:rsidTr="00D25F83">
        <w:tc>
          <w:tcPr>
            <w:tcW w:w="1638" w:type="dxa"/>
          </w:tcPr>
          <w:p w14:paraId="00000044" w14:textId="77777777" w:rsidR="00D76713" w:rsidRDefault="00D25F83">
            <w:r>
              <w:rPr>
                <w:sz w:val="20"/>
                <w:szCs w:val="20"/>
              </w:rPr>
              <w:t>PSC 710R</w:t>
            </w:r>
          </w:p>
        </w:tc>
        <w:tc>
          <w:tcPr>
            <w:tcW w:w="1116" w:type="dxa"/>
          </w:tcPr>
          <w:p w14:paraId="00000045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  <w:tr w:rsidR="00D76713" w14:paraId="7515295C" w14:textId="77777777" w:rsidTr="00D25F83">
        <w:tc>
          <w:tcPr>
            <w:tcW w:w="1638" w:type="dxa"/>
          </w:tcPr>
          <w:p w14:paraId="0000004C" w14:textId="77777777" w:rsidR="00D76713" w:rsidRDefault="00D25F83">
            <w:r>
              <w:rPr>
                <w:sz w:val="20"/>
                <w:szCs w:val="20"/>
              </w:rPr>
              <w:t>PSC 740</w:t>
            </w:r>
          </w:p>
        </w:tc>
        <w:tc>
          <w:tcPr>
            <w:tcW w:w="1116" w:type="dxa"/>
          </w:tcPr>
          <w:p w14:paraId="0000004D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  <w:tr w:rsidR="00D76713" w14:paraId="47E09AFE" w14:textId="77777777" w:rsidTr="00D25F83">
        <w:tc>
          <w:tcPr>
            <w:tcW w:w="1638" w:type="dxa"/>
          </w:tcPr>
          <w:p w14:paraId="00000054" w14:textId="77777777" w:rsidR="00D76713" w:rsidRDefault="00D25F83">
            <w:r>
              <w:rPr>
                <w:sz w:val="20"/>
                <w:szCs w:val="20"/>
              </w:rPr>
              <w:t>PSC 760R</w:t>
            </w:r>
          </w:p>
        </w:tc>
        <w:tc>
          <w:tcPr>
            <w:tcW w:w="1116" w:type="dxa"/>
          </w:tcPr>
          <w:p w14:paraId="00000055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  <w:tr w:rsidR="00D76713" w14:paraId="0EA6E3C2" w14:textId="77777777" w:rsidTr="00D25F83">
        <w:tc>
          <w:tcPr>
            <w:tcW w:w="1638" w:type="dxa"/>
          </w:tcPr>
          <w:p w14:paraId="0000005C" w14:textId="77777777" w:rsidR="00D76713" w:rsidRDefault="00D25F83">
            <w:r>
              <w:rPr>
                <w:sz w:val="20"/>
                <w:szCs w:val="20"/>
              </w:rPr>
              <w:t>PSC 780R</w:t>
            </w:r>
          </w:p>
        </w:tc>
        <w:tc>
          <w:tcPr>
            <w:tcW w:w="1116" w:type="dxa"/>
          </w:tcPr>
          <w:p w14:paraId="0000005D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E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F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0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1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3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  <w:tr w:rsidR="00D76713" w14:paraId="337C4904" w14:textId="77777777" w:rsidTr="00D25F83">
        <w:tc>
          <w:tcPr>
            <w:tcW w:w="1638" w:type="dxa"/>
          </w:tcPr>
          <w:p w14:paraId="00000064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5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6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7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8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9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B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6C" w14:textId="77777777" w:rsidR="00D76713" w:rsidRDefault="00D76713">
      <w:pPr>
        <w:spacing w:after="0" w:line="240" w:lineRule="auto"/>
        <w:rPr>
          <w:sz w:val="16"/>
          <w:szCs w:val="16"/>
        </w:rPr>
      </w:pPr>
    </w:p>
    <w:p w14:paraId="0000006D" w14:textId="77777777" w:rsidR="00D76713" w:rsidRDefault="00D25F8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Major Field of Study Courses - 6 Credits</w:t>
      </w:r>
    </w:p>
    <w:p w14:paraId="0000006E" w14:textId="77777777" w:rsidR="00D76713" w:rsidRDefault="00D25F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 consultation with your advisor select and complete 6 credits from one of the areas listed in the catalog program page (link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76713" w14:paraId="4209F97E" w14:textId="77777777" w:rsidTr="00D25F8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F" w14:textId="77777777" w:rsidR="00D76713" w:rsidRDefault="00D25F83">
            <w:pPr>
              <w:pStyle w:val="Heading1"/>
              <w:outlineLvl w:val="0"/>
            </w:pPr>
            <w:r>
              <w:t>COURSE</w:t>
            </w:r>
          </w:p>
          <w:p w14:paraId="00000070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1" w14:textId="77777777" w:rsidR="00D76713" w:rsidRDefault="00D25F8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2" w14:textId="77777777" w:rsidR="00D76713" w:rsidRDefault="00D25F83">
            <w:pPr>
              <w:pStyle w:val="Heading1"/>
              <w:outlineLvl w:val="0"/>
            </w:pPr>
            <w:r>
              <w:t xml:space="preserve">GRADE </w:t>
            </w:r>
          </w:p>
          <w:p w14:paraId="00000073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4" w14:textId="77777777" w:rsidR="00D76713" w:rsidRDefault="00D25F83">
            <w:pPr>
              <w:pStyle w:val="Heading1"/>
              <w:outlineLvl w:val="0"/>
            </w:pPr>
            <w:r>
              <w:t>SEMESTER/YEAR</w:t>
            </w:r>
          </w:p>
          <w:p w14:paraId="00000075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6" w14:textId="77777777" w:rsidR="00D76713" w:rsidRDefault="00D25F8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7" w14:textId="77777777" w:rsidR="00D76713" w:rsidRDefault="00D25F83">
            <w:pPr>
              <w:pStyle w:val="Heading1"/>
              <w:outlineLvl w:val="0"/>
            </w:pPr>
            <w:r>
              <w:t>CREDITS</w:t>
            </w:r>
          </w:p>
          <w:p w14:paraId="00000078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9" w14:textId="77777777" w:rsidR="00D76713" w:rsidRDefault="00D25F83">
            <w:pPr>
              <w:pStyle w:val="Heading1"/>
              <w:outlineLvl w:val="0"/>
            </w:pPr>
            <w:r>
              <w:t>GRADE</w:t>
            </w:r>
          </w:p>
          <w:p w14:paraId="0000007A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B" w14:textId="77777777" w:rsidR="00D76713" w:rsidRDefault="00D25F83">
            <w:pPr>
              <w:pStyle w:val="Heading1"/>
              <w:outlineLvl w:val="0"/>
            </w:pPr>
            <w:r>
              <w:t>INSTITUTION</w:t>
            </w:r>
          </w:p>
          <w:p w14:paraId="0000007C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76713" w14:paraId="13B524DA" w14:textId="77777777" w:rsidTr="00D25F83">
        <w:tc>
          <w:tcPr>
            <w:tcW w:w="1638" w:type="dxa"/>
          </w:tcPr>
          <w:p w14:paraId="0000007D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E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F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0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1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3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4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  <w:tr w:rsidR="00D76713" w14:paraId="27537D03" w14:textId="77777777" w:rsidTr="00D25F83">
        <w:tc>
          <w:tcPr>
            <w:tcW w:w="1638" w:type="dxa"/>
          </w:tcPr>
          <w:p w14:paraId="00000085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6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7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8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9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C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  <w:tr w:rsidR="00D76713" w14:paraId="48EFB04F" w14:textId="77777777" w:rsidTr="00D25F83">
        <w:tc>
          <w:tcPr>
            <w:tcW w:w="1638" w:type="dxa"/>
          </w:tcPr>
          <w:p w14:paraId="0000008D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E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F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0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1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2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4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5" w14:textId="77777777" w:rsidR="00D76713" w:rsidRDefault="00D76713">
      <w:pPr>
        <w:spacing w:after="0" w:line="240" w:lineRule="auto"/>
        <w:rPr>
          <w:sz w:val="16"/>
          <w:szCs w:val="16"/>
        </w:rPr>
      </w:pPr>
    </w:p>
    <w:p w14:paraId="00000096" w14:textId="77777777" w:rsidR="00D76713" w:rsidRDefault="00D25F8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Directed Reading - 6 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76713" w14:paraId="2E4BA6D5" w14:textId="77777777" w:rsidTr="00D25F8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7" w14:textId="77777777" w:rsidR="00D76713" w:rsidRDefault="00D25F83">
            <w:pPr>
              <w:pStyle w:val="Heading1"/>
              <w:outlineLvl w:val="0"/>
            </w:pPr>
            <w:r>
              <w:t>COURSE</w:t>
            </w:r>
          </w:p>
          <w:p w14:paraId="00000098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9" w14:textId="77777777" w:rsidR="00D76713" w:rsidRDefault="00D25F8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A" w14:textId="77777777" w:rsidR="00D76713" w:rsidRDefault="00D25F83">
            <w:pPr>
              <w:pStyle w:val="Heading1"/>
              <w:outlineLvl w:val="0"/>
            </w:pPr>
            <w:r>
              <w:t xml:space="preserve">GRADE </w:t>
            </w:r>
          </w:p>
          <w:p w14:paraId="0000009B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C" w14:textId="77777777" w:rsidR="00D76713" w:rsidRDefault="00D25F83">
            <w:pPr>
              <w:pStyle w:val="Heading1"/>
              <w:outlineLvl w:val="0"/>
            </w:pPr>
            <w:r>
              <w:t>SEMESTER/YEAR</w:t>
            </w:r>
          </w:p>
          <w:p w14:paraId="0000009D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9E" w14:textId="77777777" w:rsidR="00D76713" w:rsidRDefault="00D25F8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F" w14:textId="77777777" w:rsidR="00D76713" w:rsidRDefault="00D25F83">
            <w:pPr>
              <w:pStyle w:val="Heading1"/>
              <w:outlineLvl w:val="0"/>
            </w:pPr>
            <w:r>
              <w:t>CREDITS</w:t>
            </w:r>
          </w:p>
          <w:p w14:paraId="000000A0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1" w14:textId="77777777" w:rsidR="00D76713" w:rsidRDefault="00D25F83">
            <w:pPr>
              <w:pStyle w:val="Heading1"/>
              <w:outlineLvl w:val="0"/>
            </w:pPr>
            <w:r>
              <w:t>GRADE</w:t>
            </w:r>
          </w:p>
          <w:p w14:paraId="000000A2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3" w14:textId="77777777" w:rsidR="00D76713" w:rsidRDefault="00D25F83">
            <w:pPr>
              <w:pStyle w:val="Heading1"/>
              <w:outlineLvl w:val="0"/>
            </w:pPr>
            <w:r>
              <w:t>INSTITUTION</w:t>
            </w:r>
          </w:p>
          <w:p w14:paraId="000000A4" w14:textId="77777777" w:rsidR="00D76713" w:rsidRDefault="00D25F8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76713" w14:paraId="274C14F1" w14:textId="77777777" w:rsidTr="00D25F83">
        <w:tc>
          <w:tcPr>
            <w:tcW w:w="1638" w:type="dxa"/>
          </w:tcPr>
          <w:p w14:paraId="000000A5" w14:textId="77777777" w:rsidR="00D76713" w:rsidRDefault="00D25F83">
            <w:r>
              <w:rPr>
                <w:sz w:val="20"/>
                <w:szCs w:val="20"/>
              </w:rPr>
              <w:t>PSC 795</w:t>
            </w:r>
          </w:p>
        </w:tc>
        <w:tc>
          <w:tcPr>
            <w:tcW w:w="1116" w:type="dxa"/>
          </w:tcPr>
          <w:p w14:paraId="000000A6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7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8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9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A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B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C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  <w:tr w:rsidR="00D76713" w14:paraId="2CCC3A0B" w14:textId="77777777" w:rsidTr="00D25F83">
        <w:tc>
          <w:tcPr>
            <w:tcW w:w="1638" w:type="dxa"/>
          </w:tcPr>
          <w:p w14:paraId="000000AD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E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F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0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1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2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3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4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  <w:tr w:rsidR="00D76713" w14:paraId="31DB7F54" w14:textId="77777777" w:rsidTr="00D25F83">
        <w:tc>
          <w:tcPr>
            <w:tcW w:w="1638" w:type="dxa"/>
          </w:tcPr>
          <w:p w14:paraId="000000B5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6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7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8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9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A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B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C" w14:textId="77777777" w:rsidR="00D76713" w:rsidRDefault="00D25F83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BD" w14:textId="77777777" w:rsidR="00D76713" w:rsidRDefault="00D76713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D76713" w14:paraId="4CB0905B" w14:textId="77777777" w:rsidTr="00D25F83">
        <w:tc>
          <w:tcPr>
            <w:tcW w:w="1619" w:type="dxa"/>
            <w:vAlign w:val="bottom"/>
          </w:tcPr>
          <w:p w14:paraId="000000BE" w14:textId="77777777" w:rsidR="00D76713" w:rsidRDefault="00D25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BF" w14:textId="77777777" w:rsidR="00D76713" w:rsidRDefault="00D25F8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C0" w14:textId="77777777" w:rsidR="00D76713" w:rsidRDefault="00D25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C1" w14:textId="77777777" w:rsidR="00D76713" w:rsidRDefault="00D76713">
      <w:pPr>
        <w:spacing w:after="0" w:line="240" w:lineRule="auto"/>
        <w:rPr>
          <w:sz w:val="12"/>
          <w:szCs w:val="12"/>
        </w:rPr>
      </w:pPr>
    </w:p>
    <w:tbl>
      <w:tblPr>
        <w:tblStyle w:val="a4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D76713" w14:paraId="2C9EE0E8" w14:textId="77777777" w:rsidTr="00D25F83">
        <w:tc>
          <w:tcPr>
            <w:tcW w:w="10800" w:type="dxa"/>
            <w:vAlign w:val="bottom"/>
          </w:tcPr>
          <w:p w14:paraId="000000C2" w14:textId="77777777" w:rsidR="00D76713" w:rsidRDefault="00D25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D76713" w14:paraId="6626E2B2" w14:textId="77777777" w:rsidTr="00D25F83">
        <w:tc>
          <w:tcPr>
            <w:tcW w:w="10800" w:type="dxa"/>
            <w:vAlign w:val="bottom"/>
          </w:tcPr>
          <w:p w14:paraId="000000C3" w14:textId="77777777" w:rsidR="00D76713" w:rsidRDefault="00D25F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0C4" w14:textId="77777777" w:rsidR="00D76713" w:rsidRDefault="00D25F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Courses used to fulfill requirements for one</w:t>
            </w:r>
            <w:r>
              <w:rPr>
                <w:color w:val="000000"/>
                <w:sz w:val="20"/>
                <w:szCs w:val="20"/>
              </w:rPr>
              <w:t xml:space="preserve"> degree may not be used toward another degree. </w:t>
            </w:r>
          </w:p>
          <w:p w14:paraId="000000C5" w14:textId="77777777" w:rsidR="00D76713" w:rsidRDefault="00D25F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0C6" w14:textId="77777777" w:rsidR="00D76713" w:rsidRDefault="00D25F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C7" w14:textId="77777777" w:rsidR="00D76713" w:rsidRDefault="00D25F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</w:tc>
      </w:tr>
    </w:tbl>
    <w:p w14:paraId="000000C8" w14:textId="77777777" w:rsidR="00D76713" w:rsidRDefault="00D76713">
      <w:pPr>
        <w:spacing w:after="0" w:line="240" w:lineRule="auto"/>
        <w:rPr>
          <w:sz w:val="20"/>
          <w:szCs w:val="20"/>
        </w:rPr>
      </w:pPr>
    </w:p>
    <w:sectPr w:rsidR="00D7671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6E6B"/>
    <w:multiLevelType w:val="multilevel"/>
    <w:tmpl w:val="B2747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13"/>
    <w:rsid w:val="00D25F83"/>
    <w:rsid w:val="00D7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79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2021-08-02T17:40:00Z</dcterms:created>
  <dcterms:modified xsi:type="dcterms:W3CDTF">2021-08-02T17:41:00Z</dcterms:modified>
</cp:coreProperties>
</file>