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2FA7281" w14:textId="77777777" w:rsidR="008A7B2C" w:rsidRDefault="00CD73FB" w:rsidP="00B54C23">
            <w:pPr>
              <w:contextualSpacing/>
              <w:rPr>
                <w:b/>
                <w:sz w:val="32"/>
              </w:rPr>
            </w:pPr>
            <w:r w:rsidRPr="00CD73FB">
              <w:rPr>
                <w:b/>
                <w:sz w:val="32"/>
              </w:rPr>
              <w:t>Doctor of Philosophy - Mathematical Sciences</w:t>
            </w:r>
            <w:r w:rsidR="008A7B2C">
              <w:rPr>
                <w:b/>
                <w:sz w:val="32"/>
              </w:rPr>
              <w:t xml:space="preserve"> </w:t>
            </w:r>
          </w:p>
          <w:p w14:paraId="546FC1DE" w14:textId="7379CEAB" w:rsidR="00494E7C" w:rsidRPr="00AE6C8B" w:rsidRDefault="008A7B2C" w:rsidP="00B54C23">
            <w:pPr>
              <w:contextualSpacing/>
            </w:pPr>
            <w:r w:rsidRPr="008A7B2C">
              <w:rPr>
                <w:b/>
                <w:sz w:val="32"/>
              </w:rPr>
              <w:t>Post-Bachelor's - Applied Mathematics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B863F11" w14:textId="3E52FD4E" w:rsidR="008A7B2C" w:rsidRPr="00D1298F" w:rsidRDefault="008434AA" w:rsidP="00D1298F">
      <w:pPr>
        <w:spacing w:after="0" w:line="240" w:lineRule="auto"/>
        <w:contextualSpacing/>
      </w:pPr>
      <w:hyperlink r:id="rId8" w:history="1">
        <w:r w:rsidR="008A7B2C" w:rsidRPr="002D58F4">
          <w:rPr>
            <w:rStyle w:val="Hyperlink"/>
          </w:rPr>
          <w:t>https://catalog.unlv.edu/preview_program.php?catoid=31&amp;poid=9365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08B6B947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C71E66">
              <w:rPr>
                <w:b/>
                <w:sz w:val="20"/>
              </w:rPr>
              <w:t xml:space="preserve"> Part 1</w:t>
            </w:r>
            <w:r w:rsidR="00793FF1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500C63FD" w:rsidR="00840CB1" w:rsidRPr="00840CB1" w:rsidRDefault="00C71E66" w:rsidP="00C71E66">
            <w:pPr>
              <w:contextualSpacing/>
              <w:rPr>
                <w:sz w:val="20"/>
              </w:rPr>
            </w:pPr>
            <w:r w:rsidRPr="00C71E66">
              <w:rPr>
                <w:sz w:val="20"/>
              </w:rPr>
              <w:t>Complete two analysis or two theory courses:</w:t>
            </w:r>
            <w:r>
              <w:rPr>
                <w:sz w:val="20"/>
              </w:rPr>
              <w:t xml:space="preserve"> MAT 707, MAT 708  OR </w:t>
            </w:r>
            <w:r w:rsidR="00EE23DD">
              <w:rPr>
                <w:sz w:val="20"/>
              </w:rPr>
              <w:t>MAT</w:t>
            </w:r>
            <w:r>
              <w:rPr>
                <w:sz w:val="20"/>
              </w:rPr>
              <w:t xml:space="preserve"> 709, MAT 710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B85D4" w14:textId="53FB9623" w:rsidR="00733CF9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34BFDFF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A5AB0" w14:textId="092FC574" w:rsidR="00793FF1" w:rsidRDefault="00793FF1" w:rsidP="00793F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 Part 2 -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B660148" w14:textId="2B615DDD" w:rsidR="00793FF1" w:rsidRPr="00E832B4" w:rsidRDefault="00793FF1" w:rsidP="002D69AC">
            <w:pPr>
              <w:contextualSpacing/>
              <w:rPr>
                <w:sz w:val="18"/>
                <w:szCs w:val="18"/>
              </w:rPr>
            </w:pPr>
            <w:r w:rsidRPr="00E832B4">
              <w:rPr>
                <w:sz w:val="18"/>
                <w:szCs w:val="18"/>
              </w:rPr>
              <w:t xml:space="preserve">Select an advisor approved 2-semester sequence from one of the respective list of </w:t>
            </w:r>
            <w:r w:rsidR="002D69AC" w:rsidRPr="00E832B4">
              <w:rPr>
                <w:sz w:val="18"/>
                <w:szCs w:val="18"/>
              </w:rPr>
              <w:t>sequences</w:t>
            </w:r>
            <w:r w:rsidRPr="00E832B4">
              <w:rPr>
                <w:sz w:val="18"/>
                <w:szCs w:val="18"/>
              </w:rPr>
              <w:t xml:space="preserve"> on the catalog program page (link above).</w:t>
            </w:r>
          </w:p>
        </w:tc>
      </w:tr>
      <w:tr w:rsidR="00793FF1" w:rsidRPr="00400FE9" w14:paraId="71AF462B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0D7C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7E0C76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F079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611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CBB0D2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B4AF9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87EE66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1A4E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273CBE07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3D82E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4097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FBFA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7C7CC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D96A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99E8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3BE3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62D8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07C1DC72" w14:textId="77777777" w:rsidTr="00793FF1">
        <w:tc>
          <w:tcPr>
            <w:tcW w:w="1961" w:type="dxa"/>
            <w:vAlign w:val="bottom"/>
          </w:tcPr>
          <w:p w14:paraId="6052D84D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540DFEE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4DBA520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95A732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E0141D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46B8E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12F744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48D31F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16B1BD51" w14:textId="77777777" w:rsidTr="00793FF1">
        <w:tc>
          <w:tcPr>
            <w:tcW w:w="1961" w:type="dxa"/>
          </w:tcPr>
          <w:p w14:paraId="3332C3FD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D959671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EB940DC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3FA04F4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99CADA0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BDBAAE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AF59E3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118278B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758659A3" w14:textId="77777777" w:rsidTr="00793FF1">
        <w:tc>
          <w:tcPr>
            <w:tcW w:w="1961" w:type="dxa"/>
          </w:tcPr>
          <w:p w14:paraId="3BB87A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3807C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38FBAA2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F7A20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610DEA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03BB31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D53740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97A44A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F7307C" w14:textId="3F336553" w:rsidR="00793FF1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1A8E318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19752" w14:textId="05059015" w:rsidR="00793FF1" w:rsidRDefault="00793FF1" w:rsidP="00793FF1">
            <w:pPr>
              <w:contextualSpacing/>
              <w:rPr>
                <w:b/>
                <w:sz w:val="20"/>
              </w:rPr>
            </w:pPr>
            <w:r w:rsidRPr="00793FF1">
              <w:rPr>
                <w:b/>
                <w:sz w:val="20"/>
              </w:rPr>
              <w:t>Subject Area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06E5C1" w14:textId="57D1E0CF" w:rsidR="00793FF1" w:rsidRPr="00840CB1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course sequences from</w:t>
            </w:r>
            <w:r w:rsidRPr="00793FF1">
              <w:rPr>
                <w:sz w:val="20"/>
              </w:rPr>
              <w:t xml:space="preserve"> the </w:t>
            </w:r>
            <w:r>
              <w:rPr>
                <w:sz w:val="20"/>
              </w:rPr>
              <w:t>respective list of sequences on the catalog program page (link above).</w:t>
            </w:r>
          </w:p>
        </w:tc>
      </w:tr>
      <w:tr w:rsidR="00793FF1" w:rsidRPr="00400FE9" w14:paraId="6C540202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D029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F8F96E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5A8A3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327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2082B0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88A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80F6EA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8D21B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316B599F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095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A61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7D03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A9E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23EC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F15C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484E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A8E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5847586B" w14:textId="77777777" w:rsidTr="00793FF1">
        <w:tc>
          <w:tcPr>
            <w:tcW w:w="1961" w:type="dxa"/>
            <w:vAlign w:val="bottom"/>
          </w:tcPr>
          <w:p w14:paraId="7E59E8F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A4B8BD8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F40D32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4F27344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3CAC3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A813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903B476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E2EE65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499E79EC" w14:textId="77777777" w:rsidTr="00793FF1">
        <w:tc>
          <w:tcPr>
            <w:tcW w:w="1961" w:type="dxa"/>
          </w:tcPr>
          <w:p w14:paraId="4417DF48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2DDA1E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B98DF1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2B3CD8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E068DF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23E8A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EA17755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36BCCD9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65245DE7" w14:textId="77777777" w:rsidTr="00793FF1">
        <w:tc>
          <w:tcPr>
            <w:tcW w:w="1961" w:type="dxa"/>
          </w:tcPr>
          <w:p w14:paraId="5FB82B73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767B704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E4DEE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493F6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013392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854180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F2E90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62109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5CF0" w:rsidRPr="00AD2862" w14:paraId="29CB377E" w14:textId="77777777" w:rsidTr="00793FF1">
        <w:tc>
          <w:tcPr>
            <w:tcW w:w="1961" w:type="dxa"/>
          </w:tcPr>
          <w:p w14:paraId="77E1470F" w14:textId="6449F69E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8700F4D" w14:textId="04870696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07B266" w14:textId="4B144D48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853BA17" w14:textId="64E5A41D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F16BF53" w14:textId="58D5C805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6B6AB1F" w14:textId="1C675FB4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8CF812D" w14:textId="44CF47D8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B9B8F09" w14:textId="5F03FFEF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5CF0" w:rsidRPr="00AD2862" w14:paraId="261E1BC4" w14:textId="77777777" w:rsidTr="00793FF1">
        <w:tc>
          <w:tcPr>
            <w:tcW w:w="1961" w:type="dxa"/>
          </w:tcPr>
          <w:p w14:paraId="26BCAEBE" w14:textId="377E6531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8881D2" w14:textId="06FCDBD3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2E9241E" w14:textId="2D89EB05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51B49AB" w14:textId="1F09EF97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2E61CDB" w14:textId="5B39465A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0EDE170" w14:textId="3F4CC403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0EE6466" w14:textId="7F086E58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48E674F" w14:textId="017E1C36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915659" w14:textId="3053BDB5" w:rsidR="00793FF1" w:rsidRPr="002A54F5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6C1DDD43" w:rsidR="00867B35" w:rsidRDefault="00A904B9" w:rsidP="00977986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bCs/>
                <w:sz w:val="20"/>
              </w:rPr>
              <w:t>Additional Courses</w:t>
            </w:r>
            <w:r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1D72BF8B" w:rsidR="00855C6B" w:rsidRPr="00400FE9" w:rsidRDefault="00A904B9" w:rsidP="00977986">
            <w:pPr>
              <w:contextualSpacing/>
              <w:rPr>
                <w:sz w:val="20"/>
              </w:rPr>
            </w:pPr>
            <w:r w:rsidRPr="00A904B9">
              <w:rPr>
                <w:sz w:val="20"/>
              </w:rPr>
              <w:t>Complete 12 credits of 700-level MAT or STA courses (excluding MAT 711 &amp; 712), or other advisor-approved courses.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040E0" w14:textId="0BC01A10" w:rsidR="00DB4ED1" w:rsidRDefault="00DB4ED1" w:rsidP="009550CD">
      <w:pPr>
        <w:spacing w:after="0" w:line="240" w:lineRule="auto"/>
        <w:contextualSpacing/>
        <w:rPr>
          <w:sz w:val="10"/>
          <w:szCs w:val="10"/>
        </w:rPr>
      </w:pPr>
    </w:p>
    <w:p w14:paraId="63B481D8" w14:textId="1EE637DA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00F96DC2" w14:textId="7BF44A7E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65DACB9E" w14:textId="15C25DEB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5C99BAF7" w14:textId="10A67139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5C5242DD" w14:textId="5ADC0A1A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467C5DEA" w14:textId="2C2BA503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2166371D" w14:textId="695D10E6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325E3EB1" w14:textId="6497DECC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314B116D" w14:textId="27E849DB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1566266F" w14:textId="0ADD3BEE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6450D780" w14:textId="0C6832A1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146AF7E6" w14:textId="66B4E8E0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4556CDAA" w14:textId="2E1CC900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2157E177" w14:textId="43714B40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6C60B8DA" w14:textId="55A084E5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0A172F38" w14:textId="367B2BA5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2E462A8A" w14:textId="54DAC28E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676693EE" w14:textId="65460333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49F5B164" w14:textId="71A31873" w:rsidR="001D1190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p w14:paraId="18EDECCA" w14:textId="77777777" w:rsidR="001D1190" w:rsidRPr="002A54F5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7D4EBE26" w:rsidR="002C3155" w:rsidRDefault="002C3155" w:rsidP="00793FF1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lastRenderedPageBreak/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A904B9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581A16E1" w:rsidR="002C3155" w:rsidRPr="00400FE9" w:rsidRDefault="00A904B9" w:rsidP="00793FF1">
            <w:pPr>
              <w:contextualSpacing/>
              <w:rPr>
                <w:sz w:val="20"/>
              </w:rPr>
            </w:pPr>
            <w:r w:rsidRPr="00A904B9">
              <w:rPr>
                <w:sz w:val="20"/>
              </w:rPr>
              <w:t>Complete 24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793F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793F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793FF1">
        <w:tc>
          <w:tcPr>
            <w:tcW w:w="1638" w:type="dxa"/>
            <w:vAlign w:val="bottom"/>
          </w:tcPr>
          <w:p w14:paraId="6827E876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793FF1">
        <w:tc>
          <w:tcPr>
            <w:tcW w:w="1638" w:type="dxa"/>
          </w:tcPr>
          <w:p w14:paraId="6A42948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793FF1">
        <w:tc>
          <w:tcPr>
            <w:tcW w:w="1638" w:type="dxa"/>
          </w:tcPr>
          <w:p w14:paraId="25F08D81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5E079D3B" w14:textId="77777777" w:rsidTr="00793FF1">
        <w:tc>
          <w:tcPr>
            <w:tcW w:w="1638" w:type="dxa"/>
          </w:tcPr>
          <w:p w14:paraId="73B25D13" w14:textId="6FE1ECA9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99F09" w14:textId="4941151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46DCEF" w14:textId="60D208D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68D4C" w14:textId="74A8F30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B77999" w14:textId="107FF06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0A605" w14:textId="1736039F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DD392" w14:textId="0E35B5B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A8C5C" w14:textId="3D88135A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04570C56" w14:textId="77777777" w:rsidTr="00793FF1">
        <w:tc>
          <w:tcPr>
            <w:tcW w:w="1638" w:type="dxa"/>
          </w:tcPr>
          <w:p w14:paraId="67E7BE8D" w14:textId="285B4B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628C6" w14:textId="516E0A4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0FF0" w14:textId="058C5C0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B6C7D" w14:textId="74B20D3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DCC74" w14:textId="6DB0FC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95E34" w14:textId="39D5687E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F9F20" w14:textId="4B167753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844DF" w14:textId="37EC84EB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1190" w14:paraId="73FF4A4D" w14:textId="77777777" w:rsidTr="00793FF1">
        <w:tc>
          <w:tcPr>
            <w:tcW w:w="1638" w:type="dxa"/>
          </w:tcPr>
          <w:p w14:paraId="1CCDB4ED" w14:textId="1680DCBB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A2A624" w14:textId="68A0AF39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CC75D6" w14:textId="776F0DDF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D18CDF" w14:textId="7A7420FD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164A36" w14:textId="54228936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29D58D" w14:textId="4BF6CDD5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F27D8E" w14:textId="56434FD3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C789D4" w14:textId="6F5A3D9F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1190" w14:paraId="7AA7B5E6" w14:textId="77777777" w:rsidTr="00793FF1">
        <w:tc>
          <w:tcPr>
            <w:tcW w:w="1638" w:type="dxa"/>
          </w:tcPr>
          <w:p w14:paraId="6E0D6D7D" w14:textId="73FAF325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2E573D" w14:textId="7D4ED257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D57854" w14:textId="53E85634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761F0F" w14:textId="133FF9D0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92558B" w14:textId="185F49C7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8A032" w14:textId="1A9E0706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566AD0" w14:textId="3B803FB5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4CA6CC" w14:textId="4218C404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1190" w14:paraId="46BBC45C" w14:textId="77777777" w:rsidTr="00793FF1">
        <w:tc>
          <w:tcPr>
            <w:tcW w:w="1638" w:type="dxa"/>
          </w:tcPr>
          <w:p w14:paraId="26C046A8" w14:textId="4B24AF4F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63722C" w14:textId="59664C14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FE557" w14:textId="44818810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AE0EE6" w14:textId="384D9DC3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7E74A7" w14:textId="14AA146A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4E287A" w14:textId="5BDDE06D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7382E5" w14:textId="69F79F18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717C56" w14:textId="5B9F5254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1190" w14:paraId="3E26CA66" w14:textId="77777777" w:rsidTr="00793FF1">
        <w:tc>
          <w:tcPr>
            <w:tcW w:w="1638" w:type="dxa"/>
          </w:tcPr>
          <w:p w14:paraId="76566412" w14:textId="0A264EF7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49F3A2" w14:textId="7AB0032A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1479AD" w14:textId="4D764D41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8CA403" w14:textId="4E7E9F23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7CC979" w14:textId="6AABEA76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4A249C" w14:textId="604EAE85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6B660A" w14:textId="458A159C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3660A8" w14:textId="5D6BCDB9" w:rsidR="001D1190" w:rsidRPr="00AD2862" w:rsidRDefault="001D1190" w:rsidP="001D119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60AB7D87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AD57099" w:rsidR="00A904B9" w:rsidRPr="00A904B9" w:rsidRDefault="00A904B9" w:rsidP="00032E1A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2CDFBE14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799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7CC978EF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61B07">
              <w:rPr>
                <w:b/>
                <w:sz w:val="20"/>
              </w:rPr>
              <w:t xml:space="preserve"> 78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77777777" w:rsidR="002C3155" w:rsidRPr="002A54F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6988" w14:textId="77777777" w:rsidR="008434AA" w:rsidRDefault="008434AA" w:rsidP="009550CD">
      <w:pPr>
        <w:spacing w:after="0" w:line="240" w:lineRule="auto"/>
      </w:pPr>
      <w:r>
        <w:separator/>
      </w:r>
    </w:p>
  </w:endnote>
  <w:endnote w:type="continuationSeparator" w:id="0">
    <w:p w14:paraId="296D8F40" w14:textId="77777777" w:rsidR="008434AA" w:rsidRDefault="008434A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C230" w14:textId="77777777" w:rsidR="008434AA" w:rsidRDefault="008434AA" w:rsidP="009550CD">
      <w:pPr>
        <w:spacing w:after="0" w:line="240" w:lineRule="auto"/>
      </w:pPr>
      <w:r>
        <w:separator/>
      </w:r>
    </w:p>
  </w:footnote>
  <w:footnote w:type="continuationSeparator" w:id="0">
    <w:p w14:paraId="6BCC322D" w14:textId="77777777" w:rsidR="008434AA" w:rsidRDefault="008434A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PZeOFpndPYCnrLh3SLeSuBG1DCSpUGVgGedT5RLCYEsKE9vm8fmVzwqKZtepcroLfU4YlUXhv43LYfyuDv7eA==" w:salt="3ooOWhjAbapxBVsNwviR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1190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3155"/>
    <w:rsid w:val="002D199D"/>
    <w:rsid w:val="002D69AC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20FE5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74A69"/>
    <w:rsid w:val="00686AE8"/>
    <w:rsid w:val="006B7D0D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34AA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5CF0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7DC"/>
    <w:rsid w:val="00CA3883"/>
    <w:rsid w:val="00CD73FB"/>
    <w:rsid w:val="00CF2B2E"/>
    <w:rsid w:val="00D074B1"/>
    <w:rsid w:val="00D1298F"/>
    <w:rsid w:val="00D467D1"/>
    <w:rsid w:val="00D5058A"/>
    <w:rsid w:val="00D638F1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6F34"/>
    <w:rsid w:val="00E77A8F"/>
    <w:rsid w:val="00E832B4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2020-06-18T22:03:00Z</dcterms:created>
  <dcterms:modified xsi:type="dcterms:W3CDTF">2020-06-18T22:06:00Z</dcterms:modified>
</cp:coreProperties>
</file>