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494E7C" w:rsidRPr="005C7869" w:rsidRDefault="005C7869" w:rsidP="005C7869">
            <w:pPr>
              <w:contextualSpacing/>
            </w:pPr>
            <w:r w:rsidRPr="005C7869">
              <w:rPr>
                <w:b/>
                <w:sz w:val="32"/>
              </w:rPr>
              <w:t>MASTER OF ARTS – POLITICAL SCIENCE</w:t>
            </w:r>
            <w:r w:rsidR="00494E7C" w:rsidRPr="005C7869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1040F5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C84309">
      <w:pPr>
        <w:spacing w:after="0" w:line="240" w:lineRule="auto"/>
        <w:contextualSpacing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CA71AC" w:rsidRDefault="00936239" w:rsidP="00CA71AC">
      <w:pPr>
        <w:spacing w:after="0" w:line="240" w:lineRule="auto"/>
        <w:contextualSpacing/>
        <w:rPr>
          <w:color w:val="0000FF" w:themeColor="hyperlink"/>
          <w:sz w:val="20"/>
          <w:u w:val="single"/>
        </w:rPr>
      </w:pPr>
      <w:hyperlink r:id="rId9" w:history="1">
        <w:r w:rsidR="001040F5" w:rsidRPr="001040F5">
          <w:rPr>
            <w:rStyle w:val="Hyperlink"/>
            <w:sz w:val="20"/>
          </w:rPr>
          <w:t>https://catalog.unlv.edu/preview_program.php?catoid=17&amp;poid=4213</w:t>
        </w:r>
      </w:hyperlink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9550CD" w:rsidRPr="00400FE9" w:rsidTr="007809FA">
        <w:tc>
          <w:tcPr>
            <w:tcW w:w="10908" w:type="dxa"/>
            <w:vAlign w:val="bottom"/>
          </w:tcPr>
          <w:p w:rsidR="00C84309" w:rsidRDefault="00C84309" w:rsidP="00C84309">
            <w:pPr>
              <w:contextualSpacing/>
              <w:rPr>
                <w:sz w:val="20"/>
              </w:rPr>
            </w:pPr>
          </w:p>
          <w:tbl>
            <w:tblPr>
              <w:tblStyle w:val="TableGrid"/>
              <w:tblpPr w:leftFromText="180" w:rightFromText="180" w:vertAnchor="text" w:horzAnchor="page" w:tblpX="4606" w:tblpY="-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3102"/>
            </w:tblGrid>
            <w:tr w:rsidR="00C84309" w:rsidTr="00C84309">
              <w:trPr>
                <w:trHeight w:val="380"/>
              </w:trPr>
              <w:tc>
                <w:tcPr>
                  <w:tcW w:w="3102" w:type="dxa"/>
                </w:tcPr>
                <w:p w:rsidR="00C84309" w:rsidRDefault="00C84309" w:rsidP="00C84309">
                  <w:pPr>
                    <w:contextualSpacing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bookmarkStart w:id="1" w:name="_GoBack"/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bookmarkEnd w:id="1"/>
                  <w:r>
                    <w:rPr>
                      <w:sz w:val="20"/>
                    </w:rPr>
                    <w:fldChar w:fldCharType="end"/>
                  </w:r>
                  <w:bookmarkEnd w:id="0"/>
                </w:p>
              </w:tc>
            </w:tr>
          </w:tbl>
          <w:p w:rsidR="00C84309" w:rsidRPr="00F12F47" w:rsidRDefault="00C84309" w:rsidP="00C84309">
            <w:pPr>
              <w:contextualSpacing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SPECIALIZATION/MAJOR FIELD OF STUDY: </w:t>
            </w:r>
          </w:p>
          <w:p w:rsidR="00C84309" w:rsidRDefault="00C84309" w:rsidP="00C84309">
            <w:pPr>
              <w:contextualSpacing/>
              <w:rPr>
                <w:sz w:val="20"/>
              </w:rPr>
            </w:pPr>
          </w:p>
          <w:tbl>
            <w:tblPr>
              <w:tblStyle w:val="TableGrid"/>
              <w:tblpPr w:leftFromText="180" w:rightFromText="180" w:vertAnchor="text" w:horzAnchor="page" w:tblpX="2866" w:tblpY="-1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80" w:firstRow="0" w:lastRow="0" w:firstColumn="1" w:lastColumn="0" w:noHBand="0" w:noVBand="1"/>
            </w:tblPr>
            <w:tblGrid>
              <w:gridCol w:w="3102"/>
            </w:tblGrid>
            <w:tr w:rsidR="00C84309" w:rsidTr="00C84309">
              <w:trPr>
                <w:trHeight w:val="380"/>
              </w:trPr>
              <w:tc>
                <w:tcPr>
                  <w:tcW w:w="3102" w:type="dxa"/>
                </w:tcPr>
                <w:p w:rsidR="00C84309" w:rsidRDefault="00C84309" w:rsidP="00C84309">
                  <w:pPr>
                    <w:contextualSpacing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sz w:val="20"/>
                    </w:rPr>
                    <w:instrText xml:space="preserve"> FORMTEXT </w:instrText>
                  </w:r>
                  <w:r>
                    <w:rPr>
                      <w:sz w:val="20"/>
                    </w:rPr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noProof/>
                      <w:sz w:val="20"/>
                    </w:rPr>
                    <w:t> </w:t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</w:tr>
          </w:tbl>
          <w:p w:rsidR="00C84309" w:rsidRPr="00F12F47" w:rsidRDefault="00C84309" w:rsidP="00C84309">
            <w:pPr>
              <w:contextualSpacing/>
              <w:rPr>
                <w:b/>
                <w:sz w:val="20"/>
              </w:rPr>
            </w:pPr>
            <w:r>
              <w:rPr>
                <w:b/>
                <w:sz w:val="24"/>
              </w:rPr>
              <w:t xml:space="preserve">MINOR FIELD OF STUDY: </w:t>
            </w:r>
          </w:p>
          <w:p w:rsidR="00C84309" w:rsidRDefault="00C84309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1040F5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040F5" w:rsidRPr="00400FE9" w:rsidTr="00C26B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C26B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C26B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C26B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C26B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C26B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C26B8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C26B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C26B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C26B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C26B84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C26B84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C26B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C26B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C26B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C26B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C26B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C26B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C26B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C26B84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C26B84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C26B84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1040F5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Major Field of Study Courses –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6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1040F5" w:rsidP="00C84309">
            <w:pPr>
              <w:contextualSpacing/>
              <w:rPr>
                <w:sz w:val="20"/>
              </w:rPr>
            </w:pPr>
            <w:r>
              <w:rPr>
                <w:sz w:val="20"/>
              </w:rPr>
              <w:t>In consultation with you</w:t>
            </w:r>
            <w:r w:rsidR="004A4CAC">
              <w:rPr>
                <w:sz w:val="20"/>
              </w:rPr>
              <w:t>r advisor, select and complete six</w:t>
            </w:r>
            <w:r>
              <w:rPr>
                <w:sz w:val="20"/>
              </w:rPr>
              <w:t xml:space="preserve"> credits from the </w:t>
            </w:r>
            <w:hyperlink r:id="rId10" w:history="1">
              <w:r w:rsidRPr="001040F5">
                <w:rPr>
                  <w:rStyle w:val="Hyperlink"/>
                  <w:sz w:val="20"/>
                </w:rPr>
                <w:t>following areas listed in the Catalog</w:t>
              </w:r>
            </w:hyperlink>
            <w:r w:rsidR="00C84309">
              <w:t>.</w:t>
            </w:r>
          </w:p>
        </w:tc>
      </w:tr>
      <w:tr w:rsidR="00FF4DA8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4DA8" w:rsidRDefault="00FF4DA8" w:rsidP="00FF4DA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F4DA8" w:rsidRPr="00400FE9" w:rsidRDefault="00FF4DA8" w:rsidP="00FF4DA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4DA8" w:rsidRPr="00400FE9" w:rsidRDefault="00FF4DA8" w:rsidP="00FF4DA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4DA8" w:rsidRDefault="00FF4DA8" w:rsidP="00FF4DA8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F4DA8" w:rsidRDefault="00FF4DA8" w:rsidP="00FF4DA8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F4DA8" w:rsidRDefault="00FF4DA8" w:rsidP="00FF4DA8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F4DA8" w:rsidRDefault="00FF4DA8" w:rsidP="00FF4DA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F4DA8" w:rsidRPr="00400FE9" w:rsidRDefault="00FF4DA8" w:rsidP="00FF4DA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C26B8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40F5" w:rsidRDefault="001040F5" w:rsidP="00C26B84">
            <w:pPr>
              <w:contextualSpacing/>
              <w:rPr>
                <w:b/>
                <w:sz w:val="20"/>
              </w:rPr>
            </w:pPr>
          </w:p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Directed Reading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C26B8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C26B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C26B8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C26B8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C26B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C26B84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C26B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C26B84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C26B8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C26B84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795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C26B8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C26B84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C26B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C26B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C26B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C26B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C26B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C26B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C26B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C26B8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1040F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1040F5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39" w:rsidRDefault="00936239" w:rsidP="009550CD">
      <w:pPr>
        <w:spacing w:after="0" w:line="240" w:lineRule="auto"/>
      </w:pPr>
      <w:r>
        <w:separator/>
      </w:r>
    </w:p>
  </w:endnote>
  <w:endnote w:type="continuationSeparator" w:id="0">
    <w:p w:rsidR="00936239" w:rsidRDefault="00936239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39" w:rsidRDefault="00936239" w:rsidP="009550CD">
      <w:pPr>
        <w:spacing w:after="0" w:line="240" w:lineRule="auto"/>
      </w:pPr>
      <w:r>
        <w:separator/>
      </w:r>
    </w:p>
  </w:footnote>
  <w:footnote w:type="continuationSeparator" w:id="0">
    <w:p w:rsidR="00936239" w:rsidRDefault="00936239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TqsJZ4tuPfb6ffC7Y6XF2TrTRKPCjd7BwgizQPFy2y1f+ZipsFSay5pde7WZxQ/xSBiQNU842frRaCAmycBy6w==" w:salt="bBfLOhWyzC3BOQyY0XMY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0D30"/>
    <w:rsid w:val="00095E88"/>
    <w:rsid w:val="000A1E83"/>
    <w:rsid w:val="001040F5"/>
    <w:rsid w:val="00142F9B"/>
    <w:rsid w:val="00157929"/>
    <w:rsid w:val="001628F3"/>
    <w:rsid w:val="00222398"/>
    <w:rsid w:val="00287319"/>
    <w:rsid w:val="002D4AD6"/>
    <w:rsid w:val="00331374"/>
    <w:rsid w:val="00391A5D"/>
    <w:rsid w:val="00400FE9"/>
    <w:rsid w:val="00402A1D"/>
    <w:rsid w:val="0043295C"/>
    <w:rsid w:val="00494E7C"/>
    <w:rsid w:val="004A4CAC"/>
    <w:rsid w:val="004E7DFF"/>
    <w:rsid w:val="005C7869"/>
    <w:rsid w:val="0061078E"/>
    <w:rsid w:val="00645270"/>
    <w:rsid w:val="0076311B"/>
    <w:rsid w:val="007809FA"/>
    <w:rsid w:val="00785AD5"/>
    <w:rsid w:val="0081449E"/>
    <w:rsid w:val="00846762"/>
    <w:rsid w:val="008474AB"/>
    <w:rsid w:val="00862F43"/>
    <w:rsid w:val="00872B74"/>
    <w:rsid w:val="00873569"/>
    <w:rsid w:val="008774B0"/>
    <w:rsid w:val="008B14BC"/>
    <w:rsid w:val="00936239"/>
    <w:rsid w:val="009550CD"/>
    <w:rsid w:val="009C556B"/>
    <w:rsid w:val="00AE6C8B"/>
    <w:rsid w:val="00B838A3"/>
    <w:rsid w:val="00BA0B24"/>
    <w:rsid w:val="00C03CE1"/>
    <w:rsid w:val="00C42C16"/>
    <w:rsid w:val="00C84309"/>
    <w:rsid w:val="00CA71AC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talog.unlv.edu/content.php?catoid=17&amp;navoid=29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talog.unlv.edu/content.php?catoid=17&amp;navoid=293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atalog.unlv.edu/preview_program.php?catoid=17&amp;poid=42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unlv.edu/preview_program.php?catoid=17&amp;poid=42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2DC85-1918-45DD-AD7A-55A4E126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10</cp:revision>
  <cp:lastPrinted>2017-10-16T22:29:00Z</cp:lastPrinted>
  <dcterms:created xsi:type="dcterms:W3CDTF">2017-11-29T18:33:00Z</dcterms:created>
  <dcterms:modified xsi:type="dcterms:W3CDTF">2018-06-05T21:06:00Z</dcterms:modified>
</cp:coreProperties>
</file>