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F1" w:rsidRDefault="001B0BF1" w:rsidP="00192B82">
      <w:pPr>
        <w:tabs>
          <w:tab w:val="left" w:pos="660"/>
          <w:tab w:val="right" w:pos="8640"/>
        </w:tabs>
        <w:rPr>
          <w:b/>
        </w:rPr>
      </w:pPr>
      <w:r>
        <w:rPr>
          <w:b/>
        </w:rPr>
        <w:tab/>
        <w:t xml:space="preserve">                    </w:t>
      </w:r>
      <w:r w:rsidR="000157FA">
        <w:rPr>
          <w:b/>
          <w:noProof/>
        </w:rPr>
        <w:drawing>
          <wp:inline distT="0" distB="0" distL="0" distR="0">
            <wp:extent cx="3914775" cy="857250"/>
            <wp:effectExtent l="19050" t="0" r="9525" b="0"/>
            <wp:docPr id="1" name="Picture 0" descr="JNWomensCen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NWomensCenter.BMP"/>
                    <pic:cNvPicPr>
                      <a:picLocks noChangeAspect="1" noChangeArrowheads="1"/>
                    </pic:cNvPicPr>
                  </pic:nvPicPr>
                  <pic:blipFill>
                    <a:blip r:embed="rId5"/>
                    <a:srcRect/>
                    <a:stretch>
                      <a:fillRect/>
                    </a:stretch>
                  </pic:blipFill>
                  <pic:spPr bwMode="auto">
                    <a:xfrm>
                      <a:off x="0" y="0"/>
                      <a:ext cx="3914775" cy="857250"/>
                    </a:xfrm>
                    <a:prstGeom prst="rect">
                      <a:avLst/>
                    </a:prstGeom>
                    <a:noFill/>
                    <a:ln w="9525">
                      <a:noFill/>
                      <a:miter lim="800000"/>
                      <a:headEnd/>
                      <a:tailEnd/>
                    </a:ln>
                  </pic:spPr>
                </pic:pic>
              </a:graphicData>
            </a:graphic>
          </wp:inline>
        </w:drawing>
      </w:r>
    </w:p>
    <w:p w:rsidR="001B0BF1" w:rsidRDefault="001B0BF1" w:rsidP="00192B82">
      <w:pPr>
        <w:tabs>
          <w:tab w:val="left" w:pos="660"/>
          <w:tab w:val="right" w:pos="8640"/>
        </w:tabs>
        <w:rPr>
          <w:b/>
        </w:rPr>
      </w:pPr>
    </w:p>
    <w:p w:rsidR="001B0BF1" w:rsidRDefault="001B0BF1" w:rsidP="00192B82">
      <w:pPr>
        <w:tabs>
          <w:tab w:val="left" w:pos="660"/>
          <w:tab w:val="right" w:pos="8640"/>
        </w:tabs>
        <w:rPr>
          <w:b/>
        </w:rPr>
      </w:pPr>
    </w:p>
    <w:p w:rsidR="001B0BF1" w:rsidRPr="00140AB5" w:rsidRDefault="001B0BF1" w:rsidP="004A4A91">
      <w:pPr>
        <w:jc w:val="right"/>
        <w:rPr>
          <w:b/>
        </w:rPr>
      </w:pPr>
      <w:r>
        <w:tab/>
      </w:r>
      <w:r>
        <w:tab/>
      </w:r>
      <w:r>
        <w:tab/>
      </w:r>
      <w:r>
        <w:tab/>
      </w:r>
      <w:r>
        <w:tab/>
      </w:r>
      <w:r>
        <w:tab/>
      </w:r>
      <w:r>
        <w:tab/>
      </w:r>
      <w:r>
        <w:tab/>
      </w:r>
      <w:r>
        <w:tab/>
      </w:r>
      <w:r>
        <w:tab/>
        <w:t>Date</w:t>
      </w:r>
      <w:proofErr w:type="gramStart"/>
      <w:r>
        <w:t>:_</w:t>
      </w:r>
      <w:proofErr w:type="gramEnd"/>
      <w:r>
        <w:t>_______________</w:t>
      </w:r>
    </w:p>
    <w:p w:rsidR="001B0BF1" w:rsidRDefault="001B0BF1" w:rsidP="00192B82">
      <w:r>
        <w:rPr>
          <w:sz w:val="36"/>
          <w:szCs w:val="36"/>
        </w:rPr>
        <w:t>CARE</w:t>
      </w:r>
      <w:r w:rsidRPr="004A4A91">
        <w:rPr>
          <w:sz w:val="36"/>
          <w:szCs w:val="36"/>
        </w:rPr>
        <w:t xml:space="preserve"> Advocate</w:t>
      </w:r>
      <w:r w:rsidRPr="00253829">
        <w:t xml:space="preserve"> </w:t>
      </w:r>
    </w:p>
    <w:p w:rsidR="001B0BF1" w:rsidRDefault="001B0BF1" w:rsidP="00192B82">
      <w:pPr>
        <w:rPr>
          <w:sz w:val="36"/>
          <w:szCs w:val="36"/>
        </w:rPr>
      </w:pPr>
      <w:r>
        <w:rPr>
          <w:sz w:val="36"/>
          <w:szCs w:val="36"/>
        </w:rPr>
        <w:t xml:space="preserve">Volunteer </w:t>
      </w:r>
      <w:r w:rsidRPr="00A82CBD">
        <w:rPr>
          <w:sz w:val="36"/>
          <w:szCs w:val="36"/>
        </w:rPr>
        <w:t>Application</w:t>
      </w:r>
    </w:p>
    <w:p w:rsidR="001B0BF1" w:rsidRDefault="001B0BF1" w:rsidP="00192B82">
      <w:pPr>
        <w:rPr>
          <w:sz w:val="36"/>
          <w:szCs w:val="36"/>
        </w:rPr>
      </w:pPr>
    </w:p>
    <w:p w:rsidR="001B0BF1" w:rsidRDefault="001B0BF1" w:rsidP="00192B82">
      <w:r w:rsidRPr="00140AB5">
        <w:rPr>
          <w:b/>
        </w:rPr>
        <w:t>Section I.</w:t>
      </w:r>
      <w:r>
        <w:tab/>
      </w:r>
      <w:r>
        <w:tab/>
      </w:r>
      <w:r>
        <w:tab/>
      </w:r>
      <w:r>
        <w:tab/>
      </w:r>
      <w:r>
        <w:tab/>
      </w:r>
      <w:r>
        <w:tab/>
        <w:t xml:space="preserve">           </w:t>
      </w:r>
    </w:p>
    <w:p w:rsidR="001B0BF1" w:rsidRDefault="001B0BF1" w:rsidP="00192B82"/>
    <w:p w:rsidR="001B0BF1" w:rsidRDefault="001B0BF1" w:rsidP="00192B82">
      <w:r>
        <w:t>Name:          _________________________________________________________</w:t>
      </w:r>
    </w:p>
    <w:p w:rsidR="001B0BF1" w:rsidRDefault="001B0BF1" w:rsidP="00192B82"/>
    <w:p w:rsidR="000B399E" w:rsidRDefault="000B399E" w:rsidP="00192B82">
      <w:r>
        <w:t>Preferred Gender Pronoun: _____________________________________________</w:t>
      </w:r>
    </w:p>
    <w:p w:rsidR="000B399E" w:rsidRDefault="000B399E" w:rsidP="00192B82"/>
    <w:p w:rsidR="001B0BF1" w:rsidRDefault="001B0BF1" w:rsidP="00192B82">
      <w:r>
        <w:t>Student ID#: _________________________________________________________</w:t>
      </w:r>
    </w:p>
    <w:p w:rsidR="001B0BF1" w:rsidRDefault="001B0BF1" w:rsidP="00192B82"/>
    <w:p w:rsidR="001B0BF1" w:rsidRDefault="001B0BF1" w:rsidP="00192B82">
      <w:r>
        <w:t>Local Address: _______________________________________________________</w:t>
      </w:r>
    </w:p>
    <w:p w:rsidR="001B0BF1" w:rsidRDefault="001B0BF1" w:rsidP="00192B82"/>
    <w:p w:rsidR="001B0BF1" w:rsidRDefault="001B0BF1" w:rsidP="00192B82">
      <w:r>
        <w:t xml:space="preserve">City\State\Zip: ________________________________________________________ </w:t>
      </w:r>
    </w:p>
    <w:p w:rsidR="001B0BF1" w:rsidRDefault="001B0BF1" w:rsidP="00192B82"/>
    <w:p w:rsidR="001B0BF1" w:rsidRDefault="001B0BF1" w:rsidP="004A4A91">
      <w:r>
        <w:t>Email address: ________________________________________________________</w:t>
      </w:r>
    </w:p>
    <w:p w:rsidR="001B0BF1" w:rsidRDefault="001B0BF1" w:rsidP="00192B82"/>
    <w:p w:rsidR="001B0BF1" w:rsidRDefault="001B0BF1" w:rsidP="00192B82">
      <w:r>
        <w:t>Home Phone: (____</w:t>
      </w:r>
      <w:proofErr w:type="gramStart"/>
      <w:r>
        <w:t>)_</w:t>
      </w:r>
      <w:proofErr w:type="gramEnd"/>
      <w:r>
        <w:t>_____________</w:t>
      </w:r>
      <w:r>
        <w:tab/>
        <w:t>Cell Phone: (____)_________________</w:t>
      </w:r>
    </w:p>
    <w:p w:rsidR="001B0BF1" w:rsidRDefault="001B0BF1" w:rsidP="00192B82"/>
    <w:p w:rsidR="001B0BF1" w:rsidRDefault="001B0BF1" w:rsidP="00192B82">
      <w:r>
        <w:t>Emergency Contact Name and Phone Number: ______________________________</w:t>
      </w:r>
    </w:p>
    <w:p w:rsidR="001B0BF1" w:rsidRDefault="001B0BF1" w:rsidP="00192B82"/>
    <w:p w:rsidR="001B0BF1" w:rsidRPr="00ED51D6" w:rsidRDefault="001B0BF1" w:rsidP="00192B82">
      <w:pPr>
        <w:rPr>
          <w:b/>
        </w:rPr>
      </w:pPr>
      <w:r>
        <w:rPr>
          <w:b/>
        </w:rPr>
        <w:t xml:space="preserve">Academic Status </w:t>
      </w:r>
    </w:p>
    <w:p w:rsidR="001B0BF1" w:rsidRDefault="001B0BF1" w:rsidP="00192B82"/>
    <w:p w:rsidR="001B0BF1" w:rsidRDefault="001B0BF1" w:rsidP="00192B82">
      <w:r>
        <w:t xml:space="preserve">First Year </w:t>
      </w:r>
      <w:r w:rsidR="00667163">
        <w:t>___</w:t>
      </w:r>
      <w:proofErr w:type="gramStart"/>
      <w:r w:rsidR="00667163">
        <w:t xml:space="preserve">_  </w:t>
      </w:r>
      <w:r>
        <w:t>Sophomore</w:t>
      </w:r>
      <w:proofErr w:type="gramEnd"/>
      <w:r>
        <w:t xml:space="preserve"> ____</w:t>
      </w:r>
      <w:r>
        <w:tab/>
        <w:t>Junior____</w:t>
      </w:r>
      <w:r>
        <w:tab/>
        <w:t>Senior____</w:t>
      </w:r>
      <w:r>
        <w:tab/>
        <w:t>Grad____</w:t>
      </w:r>
    </w:p>
    <w:p w:rsidR="001B0BF1" w:rsidRDefault="001B0BF1" w:rsidP="00192B82"/>
    <w:p w:rsidR="001B0BF1" w:rsidRDefault="001B0BF1" w:rsidP="00192B82">
      <w:proofErr w:type="spellStart"/>
      <w:r>
        <w:t>Major|Minor</w:t>
      </w:r>
      <w:proofErr w:type="spellEnd"/>
      <w:r>
        <w:t>:  ________________________________________________________</w:t>
      </w:r>
    </w:p>
    <w:p w:rsidR="001B0BF1" w:rsidRDefault="001B0BF1" w:rsidP="00192B82"/>
    <w:p w:rsidR="001B0BF1" w:rsidRPr="00F710DC" w:rsidRDefault="001B0BF1" w:rsidP="00192B82">
      <w:r>
        <w:t>Cumulative GPA: _____________</w:t>
      </w:r>
      <w:proofErr w:type="gramStart"/>
      <w:r>
        <w:t xml:space="preserve">_  </w:t>
      </w:r>
      <w:r w:rsidRPr="00F710DC">
        <w:t>Languages</w:t>
      </w:r>
      <w:proofErr w:type="gramEnd"/>
      <w:r w:rsidRPr="00F710DC">
        <w:t xml:space="preserve"> Spoken: ______________________</w:t>
      </w:r>
    </w:p>
    <w:p w:rsidR="001B0BF1" w:rsidRPr="00F710DC" w:rsidRDefault="001B0BF1" w:rsidP="00192B82"/>
    <w:p w:rsidR="001B0BF1" w:rsidRPr="00F710DC" w:rsidRDefault="001B0BF1" w:rsidP="00192B82">
      <w:r w:rsidRPr="00F710DC">
        <w:t>Special Needs: ________________________________________________________</w:t>
      </w:r>
    </w:p>
    <w:p w:rsidR="001B0BF1" w:rsidRDefault="001B0BF1" w:rsidP="00192B82"/>
    <w:p w:rsidR="001B0BF1" w:rsidRDefault="001B0BF1" w:rsidP="00192B82">
      <w:r>
        <w:t xml:space="preserve">References (TWO non-family references): </w:t>
      </w:r>
    </w:p>
    <w:p w:rsidR="001B0BF1" w:rsidRDefault="001B0BF1" w:rsidP="00192B82"/>
    <w:p w:rsidR="001B0BF1" w:rsidRPr="00F710DC" w:rsidRDefault="001B0BF1" w:rsidP="00192B82">
      <w:r>
        <w:t>Name: _____________________________________ Phone: ___________________</w:t>
      </w:r>
    </w:p>
    <w:p w:rsidR="001B0BF1" w:rsidRPr="00F710DC" w:rsidRDefault="001B0BF1" w:rsidP="00192B82"/>
    <w:p w:rsidR="001B0BF1" w:rsidRPr="00F710DC" w:rsidRDefault="001B0BF1" w:rsidP="0054372E">
      <w:r>
        <w:t>Name: _____________________________________ Phone: ___________________</w:t>
      </w:r>
    </w:p>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Pr="00140AB5" w:rsidRDefault="001B0BF1" w:rsidP="00192B82">
      <w:pPr>
        <w:rPr>
          <w:b/>
        </w:rPr>
      </w:pPr>
      <w:r w:rsidRPr="00140AB5">
        <w:rPr>
          <w:b/>
        </w:rPr>
        <w:t>Section II.</w:t>
      </w:r>
    </w:p>
    <w:p w:rsidR="001B0BF1" w:rsidRDefault="001B0BF1" w:rsidP="00192B82">
      <w:r>
        <w:t>Please answer the following questions; you may use additional pages if necessary.</w:t>
      </w:r>
    </w:p>
    <w:p w:rsidR="00667163" w:rsidRDefault="001B0BF1" w:rsidP="00192B82">
      <w:r w:rsidRPr="00140AB5">
        <w:rPr>
          <w:b/>
        </w:rPr>
        <w:t>Interpersonal violence</w:t>
      </w:r>
      <w:r>
        <w:t xml:space="preserve"> for the purpose of this program is defined as:</w:t>
      </w:r>
      <w:r w:rsidRPr="003854EE">
        <w:t xml:space="preserve"> </w:t>
      </w:r>
      <w:r>
        <w:t>is when a person attempts to have power and control over another.  The abuse can occur through the use or threat of physical, sexual, or emotional violence, economic control, isolation, or other kinds of coercive behavior.  At the Women's Center, our services focus on domestic violence and sexual assault, but we can assist students facing other types of violence in obtaining the services they need.</w:t>
      </w:r>
    </w:p>
    <w:p w:rsidR="001B0BF1" w:rsidRDefault="00667163" w:rsidP="00667163">
      <w:pPr>
        <w:pStyle w:val="NormalWeb"/>
      </w:pPr>
      <w:r w:rsidRPr="00EA7764">
        <w:rPr>
          <w:b/>
        </w:rPr>
        <w:t>CARE Advocates</w:t>
      </w:r>
      <w:r w:rsidRPr="00EA7764">
        <w:t xml:space="preserve"> </w:t>
      </w:r>
      <w:r>
        <w:t xml:space="preserve">are </w:t>
      </w:r>
      <w:r w:rsidRPr="00EA7764">
        <w:t>dedicated to providing advocacy services to UNLV via the CARE Line</w:t>
      </w:r>
      <w:r>
        <w:t xml:space="preserve"> or in the office, as well as through </w:t>
      </w:r>
      <w:r w:rsidRPr="00EA7764">
        <w:t>our peer education program</w:t>
      </w:r>
      <w:r>
        <w:t>.</w:t>
      </w:r>
      <w:r w:rsidRPr="00EA7764">
        <w:t xml:space="preserve"> Our mission is to grant access to knowledge, increase sensitivity, and change individual attitudes about interpersonal violence through presentations, discussions, and workshops around campus activism and violence prevention</w:t>
      </w:r>
      <w:r>
        <w:t xml:space="preserve"> in tandem with survivor support and advocacy</w:t>
      </w:r>
      <w:r w:rsidRPr="00EA7764">
        <w:t xml:space="preserve">. </w:t>
      </w:r>
    </w:p>
    <w:p w:rsidR="001B0BF1" w:rsidRDefault="001B0BF1" w:rsidP="00192B82">
      <w:pPr>
        <w:numPr>
          <w:ilvl w:val="0"/>
          <w:numId w:val="1"/>
        </w:numPr>
      </w:pPr>
      <w:r>
        <w:t>Please describe why you are interested in being an interpersonal violence peer advocate. What do you feel you could contribute to the program? What are you interested in gaining out of this experience?</w:t>
      </w:r>
    </w:p>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Pr>
        <w:numPr>
          <w:ilvl w:val="0"/>
          <w:numId w:val="1"/>
        </w:numPr>
      </w:pPr>
      <w:r>
        <w:t>Define the role of an interpersonal violence peer advocate, as you perceive it.</w:t>
      </w:r>
    </w:p>
    <w:p w:rsidR="001B0BF1" w:rsidRDefault="001B0BF1" w:rsidP="00192B82">
      <w:pPr>
        <w:ind w:left="360"/>
      </w:pPr>
    </w:p>
    <w:p w:rsidR="001B0BF1" w:rsidRDefault="001B0BF1" w:rsidP="00192B82">
      <w:pPr>
        <w:ind w:left="360"/>
      </w:pPr>
    </w:p>
    <w:p w:rsidR="001B0BF1" w:rsidRDefault="001B0BF1" w:rsidP="00192B82">
      <w:pPr>
        <w:ind w:left="360"/>
      </w:pPr>
    </w:p>
    <w:p w:rsidR="001B0BF1" w:rsidRDefault="001B0BF1" w:rsidP="00192B82">
      <w:pPr>
        <w:ind w:left="360"/>
      </w:pPr>
    </w:p>
    <w:p w:rsidR="001B0BF1" w:rsidRDefault="001B0BF1" w:rsidP="00667163"/>
    <w:p w:rsidR="001B0BF1" w:rsidRDefault="001B0BF1" w:rsidP="00192B82">
      <w:pPr>
        <w:ind w:left="360"/>
      </w:pPr>
    </w:p>
    <w:p w:rsidR="001B0BF1" w:rsidRDefault="001B0BF1" w:rsidP="00192B82">
      <w:pPr>
        <w:ind w:left="360"/>
      </w:pPr>
    </w:p>
    <w:p w:rsidR="001B0BF1" w:rsidRDefault="001B0BF1" w:rsidP="00192B82">
      <w:pPr>
        <w:ind w:left="360"/>
      </w:pPr>
    </w:p>
    <w:p w:rsidR="001B0BF1" w:rsidRDefault="001B0BF1" w:rsidP="00192B82">
      <w:pPr>
        <w:ind w:left="360"/>
      </w:pPr>
    </w:p>
    <w:p w:rsidR="001B0BF1" w:rsidRDefault="001B0BF1" w:rsidP="00192B82">
      <w:pPr>
        <w:ind w:left="360"/>
      </w:pPr>
    </w:p>
    <w:p w:rsidR="001B0BF1" w:rsidRDefault="001B0BF1" w:rsidP="00192B82">
      <w:pPr>
        <w:ind w:left="360"/>
      </w:pPr>
    </w:p>
    <w:p w:rsidR="001B0BF1" w:rsidRDefault="001B0BF1" w:rsidP="00192B82">
      <w:pPr>
        <w:numPr>
          <w:ilvl w:val="0"/>
          <w:numId w:val="1"/>
        </w:numPr>
      </w:pPr>
      <w:r>
        <w:t>When working as a peer advocate, you may encounter many types of people.  Please tell us about your perspective of working with people of varying ethnicity, gender, sexual orientation, ability, religion, lifestyle and value.</w:t>
      </w:r>
    </w:p>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253829">
      <w:pPr>
        <w:numPr>
          <w:ilvl w:val="0"/>
          <w:numId w:val="1"/>
        </w:numPr>
      </w:pPr>
      <w:r>
        <w:t>What issue(s) do you think is currently the biggest threat to college campuses in relation to interpersonal violence? Why?</w:t>
      </w:r>
    </w:p>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Pr>
        <w:numPr>
          <w:ilvl w:val="0"/>
          <w:numId w:val="1"/>
        </w:numPr>
      </w:pPr>
      <w:r>
        <w:t>Have you ever had any previous advocacy experience? If yes, please describe.</w:t>
      </w:r>
    </w:p>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Pr>
        <w:ind w:left="360"/>
      </w:pPr>
    </w:p>
    <w:p w:rsidR="001B0BF1" w:rsidRDefault="001B0BF1" w:rsidP="00192B82">
      <w:pPr>
        <w:ind w:left="360"/>
      </w:pPr>
    </w:p>
    <w:p w:rsidR="001B0BF1" w:rsidRDefault="001B0BF1" w:rsidP="00192B82">
      <w:pPr>
        <w:ind w:left="360"/>
      </w:pPr>
    </w:p>
    <w:p w:rsidR="001B0BF1" w:rsidRDefault="001B0BF1" w:rsidP="00192B82">
      <w:pPr>
        <w:numPr>
          <w:ilvl w:val="0"/>
          <w:numId w:val="1"/>
        </w:numPr>
      </w:pPr>
      <w:r>
        <w:t>Describe any time commitments you have during the coming year, such as student teaching, employment, membership in organizations, etc. Please note leadership positions held.  Also describe any other work or volunteer experience that you have that would support your application.</w:t>
      </w:r>
    </w:p>
    <w:p w:rsidR="001B0BF1" w:rsidRDefault="001B0BF1" w:rsidP="00192B82"/>
    <w:p w:rsidR="001B0BF1" w:rsidRDefault="001B0BF1" w:rsidP="00192B82"/>
    <w:p w:rsidR="001B0BF1" w:rsidRDefault="001B0BF1" w:rsidP="00192B82">
      <w:pPr>
        <w:rPr>
          <w:b/>
        </w:rPr>
      </w:pPr>
    </w:p>
    <w:p w:rsidR="001B0BF1" w:rsidRDefault="001B0BF1" w:rsidP="00192B82">
      <w:pPr>
        <w:rPr>
          <w:b/>
        </w:rPr>
      </w:pPr>
    </w:p>
    <w:p w:rsidR="001B0BF1" w:rsidRDefault="001B0BF1" w:rsidP="00192B82">
      <w:pPr>
        <w:rPr>
          <w:b/>
        </w:rPr>
      </w:pPr>
    </w:p>
    <w:p w:rsidR="001B0BF1" w:rsidRDefault="001B0BF1" w:rsidP="00192B82">
      <w:pPr>
        <w:rPr>
          <w:b/>
        </w:rPr>
      </w:pPr>
    </w:p>
    <w:p w:rsidR="001B0BF1" w:rsidRDefault="001B0BF1" w:rsidP="00192B82">
      <w:pPr>
        <w:rPr>
          <w:b/>
        </w:rPr>
      </w:pPr>
    </w:p>
    <w:p w:rsidR="001B0BF1" w:rsidRDefault="001B0BF1" w:rsidP="00192B82">
      <w:pPr>
        <w:rPr>
          <w:b/>
        </w:rPr>
      </w:pPr>
    </w:p>
    <w:p w:rsidR="001B0BF1" w:rsidRDefault="001B0BF1" w:rsidP="00192B82">
      <w:pPr>
        <w:rPr>
          <w:b/>
        </w:rPr>
      </w:pPr>
    </w:p>
    <w:p w:rsidR="001B0BF1" w:rsidRDefault="001B0BF1" w:rsidP="00192B82">
      <w:pPr>
        <w:rPr>
          <w:b/>
        </w:rPr>
      </w:pPr>
    </w:p>
    <w:p w:rsidR="001B0BF1" w:rsidRDefault="001B0BF1" w:rsidP="00192B82">
      <w:pPr>
        <w:rPr>
          <w:b/>
        </w:rPr>
      </w:pPr>
    </w:p>
    <w:p w:rsidR="001B0BF1" w:rsidRPr="00140AB5" w:rsidRDefault="001B0BF1" w:rsidP="00192B82">
      <w:pPr>
        <w:rPr>
          <w:b/>
        </w:rPr>
      </w:pPr>
      <w:r w:rsidRPr="00140AB5">
        <w:rPr>
          <w:b/>
        </w:rPr>
        <w:t>Section III.</w:t>
      </w:r>
    </w:p>
    <w:p w:rsidR="001B0BF1" w:rsidRDefault="001B0BF1" w:rsidP="00192B82">
      <w:r>
        <w:t>Have you been found responsible for any student judicial violations?  Have you ever been charged with any criminal violations? If yes, please explain in detail.</w:t>
      </w:r>
    </w:p>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p w:rsidR="001B0BF1" w:rsidRDefault="001B0BF1" w:rsidP="00192B82">
      <w:bookmarkStart w:id="0" w:name="_GoBack"/>
      <w:bookmarkEnd w:id="0"/>
      <w:r>
        <w:t xml:space="preserve">To the best of my knowledge, all of the above information is correct. I authorize the Jean Nidetch Women’s Center to conduct routine inquiries during the processing of my application to obtain information regarding my suitability for this position from entities such as Student Conduct, Police Services, Metro, </w:t>
      </w:r>
      <w:smartTag w:uri="urn:schemas-microsoft-com:office:smarttags" w:element="City">
        <w:smartTag w:uri="urn:schemas-microsoft-com:office:smarttags" w:element="place">
          <w:r>
            <w:t>Henderson</w:t>
          </w:r>
        </w:smartTag>
      </w:smartTag>
      <w:r>
        <w:t>, or NLV Police.</w:t>
      </w:r>
    </w:p>
    <w:p w:rsidR="001B0BF1" w:rsidRDefault="001B0BF1" w:rsidP="00192B82"/>
    <w:p w:rsidR="001B0BF1" w:rsidRDefault="001B0BF1" w:rsidP="00192B82"/>
    <w:p w:rsidR="001B0BF1" w:rsidRDefault="001B0BF1" w:rsidP="00192B82"/>
    <w:p w:rsidR="001B0BF1" w:rsidRDefault="001B0BF1" w:rsidP="00192B82">
      <w:r>
        <w:t>Signature: __________________________________</w:t>
      </w:r>
    </w:p>
    <w:p w:rsidR="001B0BF1" w:rsidRDefault="001B0BF1" w:rsidP="00192B82"/>
    <w:p w:rsidR="001B0BF1" w:rsidRDefault="001B0BF1" w:rsidP="00192B82">
      <w:r>
        <w:t>Date: ______________________________________</w:t>
      </w:r>
    </w:p>
    <w:p w:rsidR="001B0BF1" w:rsidRDefault="001B0BF1" w:rsidP="00192B82"/>
    <w:p w:rsidR="001B0BF1" w:rsidRDefault="001B0BF1" w:rsidP="00192B82"/>
    <w:p w:rsidR="001B0BF1" w:rsidRDefault="001B0BF1" w:rsidP="00192B82"/>
    <w:p w:rsidR="001B0BF1" w:rsidRDefault="001B0BF1" w:rsidP="00192B82"/>
    <w:p w:rsidR="001B0BF1" w:rsidRPr="00192B82" w:rsidRDefault="001B0BF1" w:rsidP="00192B82">
      <w:pPr>
        <w:rPr>
          <w:sz w:val="36"/>
          <w:szCs w:val="36"/>
        </w:rPr>
      </w:pPr>
    </w:p>
    <w:p w:rsidR="00013970" w:rsidRDefault="00013970" w:rsidP="00013970">
      <w:pPr>
        <w:jc w:val="center"/>
        <w:rPr>
          <w:sz w:val="36"/>
          <w:szCs w:val="36"/>
        </w:rPr>
      </w:pPr>
      <w:r>
        <w:rPr>
          <w:sz w:val="36"/>
          <w:szCs w:val="36"/>
        </w:rPr>
        <w:t xml:space="preserve">Return to </w:t>
      </w:r>
      <w:r w:rsidR="005A3A62">
        <w:rPr>
          <w:sz w:val="36"/>
          <w:szCs w:val="36"/>
        </w:rPr>
        <w:t xml:space="preserve">Ashlyn Gray, </w:t>
      </w:r>
      <w:r w:rsidR="00667163">
        <w:rPr>
          <w:sz w:val="36"/>
          <w:szCs w:val="36"/>
        </w:rPr>
        <w:t>CARE Coordinator</w:t>
      </w:r>
      <w:r>
        <w:rPr>
          <w:sz w:val="36"/>
          <w:szCs w:val="36"/>
        </w:rPr>
        <w:t xml:space="preserve"> </w:t>
      </w:r>
    </w:p>
    <w:p w:rsidR="001B0BF1" w:rsidRDefault="001B0BF1" w:rsidP="00192B82">
      <w:pPr>
        <w:jc w:val="center"/>
        <w:rPr>
          <w:sz w:val="36"/>
          <w:szCs w:val="36"/>
        </w:rPr>
      </w:pPr>
      <w:r w:rsidRPr="00192B82">
        <w:rPr>
          <w:sz w:val="36"/>
          <w:szCs w:val="36"/>
        </w:rPr>
        <w:t>Jean Nidetch Women’s Center</w:t>
      </w:r>
    </w:p>
    <w:p w:rsidR="001B0BF1" w:rsidRPr="00192B82" w:rsidRDefault="001B0BF1" w:rsidP="00192B82">
      <w:pPr>
        <w:jc w:val="center"/>
        <w:rPr>
          <w:sz w:val="36"/>
          <w:szCs w:val="36"/>
        </w:rPr>
      </w:pPr>
      <w:r w:rsidRPr="00192B82">
        <w:rPr>
          <w:sz w:val="36"/>
          <w:szCs w:val="36"/>
        </w:rPr>
        <w:t xml:space="preserve">Student Services Complex </w:t>
      </w:r>
      <w:proofErr w:type="gramStart"/>
      <w:r w:rsidRPr="00192B82">
        <w:rPr>
          <w:sz w:val="36"/>
          <w:szCs w:val="36"/>
        </w:rPr>
        <w:t>A-</w:t>
      </w:r>
      <w:proofErr w:type="gramEnd"/>
      <w:r w:rsidRPr="00192B82">
        <w:rPr>
          <w:sz w:val="36"/>
          <w:szCs w:val="36"/>
        </w:rPr>
        <w:t>255</w:t>
      </w:r>
    </w:p>
    <w:p w:rsidR="001B0BF1" w:rsidRPr="00192B82" w:rsidRDefault="00013970" w:rsidP="00192B82">
      <w:pPr>
        <w:jc w:val="center"/>
        <w:rPr>
          <w:sz w:val="36"/>
          <w:szCs w:val="36"/>
        </w:rPr>
      </w:pPr>
      <w:r>
        <w:rPr>
          <w:sz w:val="36"/>
          <w:szCs w:val="36"/>
        </w:rPr>
        <w:t>unlvcareline@gmail.com</w:t>
      </w:r>
    </w:p>
    <w:p w:rsidR="001B0BF1" w:rsidRPr="002056EF" w:rsidRDefault="001B0BF1" w:rsidP="00192B82">
      <w:pPr>
        <w:jc w:val="center"/>
        <w:rPr>
          <w:sz w:val="40"/>
          <w:szCs w:val="40"/>
        </w:rPr>
      </w:pPr>
      <w:r w:rsidRPr="003C23FB">
        <w:rPr>
          <w:sz w:val="40"/>
          <w:szCs w:val="40"/>
        </w:rPr>
        <w:t>702-895-</w:t>
      </w:r>
      <w:r>
        <w:rPr>
          <w:sz w:val="40"/>
          <w:szCs w:val="40"/>
        </w:rPr>
        <w:t>0604</w:t>
      </w:r>
    </w:p>
    <w:p w:rsidR="001B0BF1" w:rsidRDefault="000157FA" w:rsidP="004A4A91">
      <w:pPr>
        <w:jc w:val="center"/>
      </w:pPr>
      <w:r>
        <w:rPr>
          <w:noProof/>
        </w:rPr>
        <w:drawing>
          <wp:anchor distT="0" distB="0" distL="114300" distR="114300" simplePos="0" relativeHeight="251657728" behindDoc="1" locked="0" layoutInCell="1" allowOverlap="1">
            <wp:simplePos x="0" y="0"/>
            <wp:positionH relativeFrom="column">
              <wp:posOffset>1524000</wp:posOffset>
            </wp:positionH>
            <wp:positionV relativeFrom="paragraph">
              <wp:posOffset>261620</wp:posOffset>
            </wp:positionV>
            <wp:extent cx="2714625" cy="2005330"/>
            <wp:effectExtent l="19050" t="0" r="9525" b="0"/>
            <wp:wrapThrough wrapText="bothSides">
              <wp:wrapPolygon edited="0">
                <wp:start x="-152" y="0"/>
                <wp:lineTo x="-152" y="21340"/>
                <wp:lineTo x="21676" y="21340"/>
                <wp:lineTo x="21676" y="0"/>
                <wp:lineTo x="-15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14625" cy="2005330"/>
                    </a:xfrm>
                    <a:prstGeom prst="rect">
                      <a:avLst/>
                    </a:prstGeom>
                    <a:noFill/>
                  </pic:spPr>
                </pic:pic>
              </a:graphicData>
            </a:graphic>
          </wp:anchor>
        </w:drawing>
      </w:r>
    </w:p>
    <w:sectPr w:rsidR="001B0BF1" w:rsidSect="0025382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33E4"/>
    <w:multiLevelType w:val="hybridMultilevel"/>
    <w:tmpl w:val="2CD07540"/>
    <w:lvl w:ilvl="0" w:tplc="2ACAE16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92B82"/>
    <w:rsid w:val="00013970"/>
    <w:rsid w:val="0001398A"/>
    <w:rsid w:val="000157FA"/>
    <w:rsid w:val="000B399E"/>
    <w:rsid w:val="000E3115"/>
    <w:rsid w:val="00140AB5"/>
    <w:rsid w:val="00192B82"/>
    <w:rsid w:val="001B0BF1"/>
    <w:rsid w:val="002056EF"/>
    <w:rsid w:val="00220D79"/>
    <w:rsid w:val="00253829"/>
    <w:rsid w:val="0026572A"/>
    <w:rsid w:val="002F7CEA"/>
    <w:rsid w:val="00312528"/>
    <w:rsid w:val="003854EE"/>
    <w:rsid w:val="003C23FB"/>
    <w:rsid w:val="003C6042"/>
    <w:rsid w:val="003E5F1F"/>
    <w:rsid w:val="00495FF3"/>
    <w:rsid w:val="004A4A91"/>
    <w:rsid w:val="004D09A8"/>
    <w:rsid w:val="0054372E"/>
    <w:rsid w:val="005A3A62"/>
    <w:rsid w:val="00603D0A"/>
    <w:rsid w:val="00667163"/>
    <w:rsid w:val="008271E3"/>
    <w:rsid w:val="009A759A"/>
    <w:rsid w:val="00A07089"/>
    <w:rsid w:val="00A13449"/>
    <w:rsid w:val="00A82CBD"/>
    <w:rsid w:val="00B546A6"/>
    <w:rsid w:val="00B9698C"/>
    <w:rsid w:val="00C33724"/>
    <w:rsid w:val="00C66AEA"/>
    <w:rsid w:val="00CA50E6"/>
    <w:rsid w:val="00DA3550"/>
    <w:rsid w:val="00DC69B6"/>
    <w:rsid w:val="00E02858"/>
    <w:rsid w:val="00E16439"/>
    <w:rsid w:val="00E23D19"/>
    <w:rsid w:val="00E914C2"/>
    <w:rsid w:val="00ED51D6"/>
    <w:rsid w:val="00F710DC"/>
    <w:rsid w:val="00FA4C21"/>
    <w:rsid w:val="00FC2A3E"/>
    <w:rsid w:val="00FC62D0"/>
    <w:rsid w:val="00FF49BA"/>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2B82"/>
    <w:rPr>
      <w:rFonts w:cs="Times New Roman"/>
      <w:color w:val="0000FF"/>
      <w:u w:val="single"/>
    </w:rPr>
  </w:style>
  <w:style w:type="paragraph" w:styleId="BalloonText">
    <w:name w:val="Balloon Text"/>
    <w:basedOn w:val="Normal"/>
    <w:link w:val="BalloonTextChar"/>
    <w:uiPriority w:val="99"/>
    <w:semiHidden/>
    <w:rsid w:val="00253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829"/>
    <w:rPr>
      <w:rFonts w:ascii="Tahoma" w:hAnsi="Tahoma" w:cs="Tahoma"/>
      <w:sz w:val="16"/>
      <w:szCs w:val="16"/>
    </w:rPr>
  </w:style>
  <w:style w:type="paragraph" w:styleId="NormalWeb">
    <w:name w:val="Normal (Web)"/>
    <w:basedOn w:val="Normal"/>
    <w:uiPriority w:val="99"/>
    <w:unhideWhenUsed/>
    <w:rsid w:val="006671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khamis</dc:creator>
  <cp:keywords/>
  <dc:description/>
  <cp:lastModifiedBy>Ashlyn Gray</cp:lastModifiedBy>
  <cp:revision>7</cp:revision>
  <dcterms:created xsi:type="dcterms:W3CDTF">2013-02-11T18:10:00Z</dcterms:created>
  <dcterms:modified xsi:type="dcterms:W3CDTF">2014-09-08T22:36:00Z</dcterms:modified>
</cp:coreProperties>
</file>